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6C24" w14:textId="7A28A7D5" w:rsidR="00E4492C" w:rsidRPr="006C39D5" w:rsidRDefault="00E4492C">
      <w:pPr>
        <w:rPr>
          <w:b/>
          <w:bCs/>
          <w:sz w:val="28"/>
          <w:szCs w:val="28"/>
        </w:rPr>
      </w:pPr>
      <w:r w:rsidRPr="006C39D5">
        <w:rPr>
          <w:b/>
          <w:bCs/>
          <w:sz w:val="28"/>
          <w:szCs w:val="28"/>
        </w:rPr>
        <w:t>Fun</w:t>
      </w:r>
      <w:r w:rsidR="00FA7ED1">
        <w:rPr>
          <w:b/>
          <w:bCs/>
          <w:sz w:val="28"/>
          <w:szCs w:val="28"/>
        </w:rPr>
        <w:t xml:space="preserve">eral </w:t>
      </w:r>
      <w:r w:rsidRPr="006C39D5">
        <w:rPr>
          <w:b/>
          <w:bCs/>
          <w:sz w:val="28"/>
          <w:szCs w:val="28"/>
        </w:rPr>
        <w:t>Blog 3</w:t>
      </w:r>
      <w:r w:rsidRPr="006C39D5">
        <w:rPr>
          <w:b/>
          <w:bCs/>
          <w:sz w:val="28"/>
          <w:szCs w:val="28"/>
        </w:rPr>
        <w:tab/>
      </w:r>
      <w:r w:rsidR="003C463B">
        <w:rPr>
          <w:b/>
          <w:bCs/>
          <w:sz w:val="28"/>
          <w:szCs w:val="28"/>
        </w:rPr>
        <w:tab/>
      </w:r>
      <w:r w:rsidR="003C463B">
        <w:rPr>
          <w:b/>
          <w:bCs/>
          <w:sz w:val="28"/>
          <w:szCs w:val="28"/>
        </w:rPr>
        <w:tab/>
      </w:r>
      <w:r w:rsidR="00A17C55" w:rsidRPr="006C39D5">
        <w:rPr>
          <w:b/>
          <w:bCs/>
          <w:sz w:val="28"/>
          <w:szCs w:val="28"/>
        </w:rPr>
        <w:t xml:space="preserve">Kae Chatman </w:t>
      </w:r>
      <w:r w:rsidRPr="006C39D5">
        <w:rPr>
          <w:b/>
          <w:bCs/>
          <w:sz w:val="28"/>
          <w:szCs w:val="28"/>
        </w:rPr>
        <w:tab/>
      </w:r>
      <w:r w:rsidRPr="006C39D5">
        <w:rPr>
          <w:b/>
          <w:bCs/>
          <w:sz w:val="28"/>
          <w:szCs w:val="28"/>
        </w:rPr>
        <w:tab/>
      </w:r>
      <w:r w:rsidRPr="006C39D5">
        <w:rPr>
          <w:b/>
          <w:bCs/>
          <w:sz w:val="28"/>
          <w:szCs w:val="28"/>
        </w:rPr>
        <w:tab/>
        <w:t xml:space="preserve">July </w:t>
      </w:r>
      <w:r w:rsidR="00E967E9">
        <w:rPr>
          <w:b/>
          <w:bCs/>
          <w:sz w:val="28"/>
          <w:szCs w:val="28"/>
        </w:rPr>
        <w:t>1</w:t>
      </w:r>
      <w:r w:rsidRPr="006C39D5">
        <w:rPr>
          <w:b/>
          <w:bCs/>
          <w:sz w:val="28"/>
          <w:szCs w:val="28"/>
        </w:rPr>
        <w:t>9, 2020</w:t>
      </w:r>
    </w:p>
    <w:p w14:paraId="20365CAE" w14:textId="3D088BC5" w:rsidR="00E4492C" w:rsidRDefault="00E4492C">
      <w:pPr>
        <w:rPr>
          <w:sz w:val="28"/>
          <w:szCs w:val="28"/>
        </w:rPr>
      </w:pPr>
    </w:p>
    <w:p w14:paraId="5E6CF0CE" w14:textId="3E74E1D8" w:rsidR="00D37530" w:rsidRDefault="00A17C55">
      <w:pPr>
        <w:rPr>
          <w:sz w:val="28"/>
          <w:szCs w:val="28"/>
        </w:rPr>
      </w:pPr>
      <w:r>
        <w:rPr>
          <w:sz w:val="28"/>
          <w:szCs w:val="28"/>
        </w:rPr>
        <w:t xml:space="preserve">Every </w:t>
      </w:r>
      <w:r w:rsidR="00EE1A75">
        <w:rPr>
          <w:sz w:val="28"/>
          <w:szCs w:val="28"/>
        </w:rPr>
        <w:t xml:space="preserve">human </w:t>
      </w:r>
      <w:r w:rsidR="00CB22E2">
        <w:rPr>
          <w:sz w:val="28"/>
          <w:szCs w:val="28"/>
        </w:rPr>
        <w:t>culture has c</w:t>
      </w:r>
      <w:r w:rsidR="00A9266F">
        <w:rPr>
          <w:sz w:val="28"/>
          <w:szCs w:val="28"/>
        </w:rPr>
        <w:t xml:space="preserve">reated </w:t>
      </w:r>
      <w:r w:rsidR="00CB22E2">
        <w:rPr>
          <w:sz w:val="28"/>
          <w:szCs w:val="28"/>
        </w:rPr>
        <w:t xml:space="preserve">rituals </w:t>
      </w:r>
      <w:r w:rsidR="00503625">
        <w:rPr>
          <w:sz w:val="28"/>
          <w:szCs w:val="28"/>
        </w:rPr>
        <w:t xml:space="preserve">to </w:t>
      </w:r>
      <w:r w:rsidR="00293D5E">
        <w:rPr>
          <w:sz w:val="28"/>
          <w:szCs w:val="28"/>
        </w:rPr>
        <w:t>assist t</w:t>
      </w:r>
      <w:r w:rsidR="00503625">
        <w:rPr>
          <w:sz w:val="28"/>
          <w:szCs w:val="28"/>
        </w:rPr>
        <w:t>he spirit</w:t>
      </w:r>
      <w:r w:rsidR="00293D5E">
        <w:rPr>
          <w:sz w:val="28"/>
          <w:szCs w:val="28"/>
        </w:rPr>
        <w:t>s</w:t>
      </w:r>
      <w:r w:rsidR="00503625">
        <w:rPr>
          <w:sz w:val="28"/>
          <w:szCs w:val="28"/>
        </w:rPr>
        <w:t xml:space="preserve"> of the de</w:t>
      </w:r>
      <w:r w:rsidR="00293D5E">
        <w:rPr>
          <w:sz w:val="28"/>
          <w:szCs w:val="28"/>
        </w:rPr>
        <w:t>ad in navigating</w:t>
      </w:r>
      <w:r w:rsidR="00FE3B0B">
        <w:rPr>
          <w:sz w:val="28"/>
          <w:szCs w:val="28"/>
        </w:rPr>
        <w:t xml:space="preserve"> the </w:t>
      </w:r>
      <w:r w:rsidR="00A20EF8">
        <w:rPr>
          <w:sz w:val="28"/>
          <w:szCs w:val="28"/>
        </w:rPr>
        <w:t xml:space="preserve">vast, </w:t>
      </w:r>
      <w:r w:rsidR="00FE3B0B">
        <w:rPr>
          <w:sz w:val="28"/>
          <w:szCs w:val="28"/>
        </w:rPr>
        <w:t xml:space="preserve">silent space </w:t>
      </w:r>
      <w:r w:rsidR="00503625">
        <w:rPr>
          <w:sz w:val="28"/>
          <w:szCs w:val="28"/>
        </w:rPr>
        <w:t>between worlds</w:t>
      </w:r>
      <w:r w:rsidR="000D13C6">
        <w:rPr>
          <w:sz w:val="28"/>
          <w:szCs w:val="28"/>
        </w:rPr>
        <w:t>.  Equally important, funeral</w:t>
      </w:r>
      <w:r w:rsidR="00A20EF8">
        <w:rPr>
          <w:sz w:val="28"/>
          <w:szCs w:val="28"/>
        </w:rPr>
        <w:t xml:space="preserve"> rites help the living to </w:t>
      </w:r>
      <w:r w:rsidR="00503625">
        <w:rPr>
          <w:sz w:val="28"/>
          <w:szCs w:val="28"/>
        </w:rPr>
        <w:t xml:space="preserve">manage </w:t>
      </w:r>
      <w:r w:rsidR="00FE3B0B">
        <w:rPr>
          <w:sz w:val="28"/>
          <w:szCs w:val="28"/>
        </w:rPr>
        <w:t xml:space="preserve">their </w:t>
      </w:r>
      <w:r w:rsidR="00503625">
        <w:rPr>
          <w:sz w:val="28"/>
          <w:szCs w:val="28"/>
        </w:rPr>
        <w:t xml:space="preserve">shock, </w:t>
      </w:r>
      <w:r w:rsidR="00D46AE6">
        <w:rPr>
          <w:sz w:val="28"/>
          <w:szCs w:val="28"/>
        </w:rPr>
        <w:t>fury</w:t>
      </w:r>
      <w:r w:rsidR="004978F8">
        <w:rPr>
          <w:sz w:val="28"/>
          <w:szCs w:val="28"/>
        </w:rPr>
        <w:t xml:space="preserve">, </w:t>
      </w:r>
      <w:r w:rsidR="000D13C6">
        <w:rPr>
          <w:sz w:val="28"/>
          <w:szCs w:val="28"/>
        </w:rPr>
        <w:t xml:space="preserve">denial, </w:t>
      </w:r>
      <w:r w:rsidR="00503625">
        <w:rPr>
          <w:sz w:val="28"/>
          <w:szCs w:val="28"/>
        </w:rPr>
        <w:t>despair,</w:t>
      </w:r>
      <w:r w:rsidR="000D13C6">
        <w:rPr>
          <w:sz w:val="28"/>
          <w:szCs w:val="28"/>
        </w:rPr>
        <w:t xml:space="preserve"> </w:t>
      </w:r>
      <w:r w:rsidR="00DE4172">
        <w:rPr>
          <w:sz w:val="28"/>
          <w:szCs w:val="28"/>
        </w:rPr>
        <w:t xml:space="preserve">guilt </w:t>
      </w:r>
      <w:r w:rsidR="000D13C6">
        <w:rPr>
          <w:sz w:val="28"/>
          <w:szCs w:val="28"/>
        </w:rPr>
        <w:t xml:space="preserve">and relief—Elizabeth </w:t>
      </w:r>
      <w:proofErr w:type="spellStart"/>
      <w:r w:rsidR="000D13C6">
        <w:rPr>
          <w:sz w:val="28"/>
          <w:szCs w:val="28"/>
        </w:rPr>
        <w:t>K</w:t>
      </w:r>
      <w:r w:rsidR="0043478E">
        <w:rPr>
          <w:rFonts w:cstheme="minorHAnsi"/>
          <w:sz w:val="28"/>
          <w:szCs w:val="28"/>
        </w:rPr>
        <w:t>ǖ</w:t>
      </w:r>
      <w:r w:rsidR="000D13C6">
        <w:rPr>
          <w:sz w:val="28"/>
          <w:szCs w:val="28"/>
        </w:rPr>
        <w:t>bler</w:t>
      </w:r>
      <w:proofErr w:type="spellEnd"/>
      <w:r w:rsidR="000D13C6">
        <w:rPr>
          <w:sz w:val="28"/>
          <w:szCs w:val="28"/>
        </w:rPr>
        <w:t>-Ross’s s</w:t>
      </w:r>
      <w:r w:rsidR="00503625">
        <w:rPr>
          <w:sz w:val="28"/>
          <w:szCs w:val="28"/>
        </w:rPr>
        <w:t>tages of grief</w:t>
      </w:r>
      <w:r w:rsidR="00351921">
        <w:rPr>
          <w:sz w:val="28"/>
          <w:szCs w:val="28"/>
        </w:rPr>
        <w:t>—</w:t>
      </w:r>
      <w:r w:rsidR="00A9266F">
        <w:rPr>
          <w:sz w:val="28"/>
          <w:szCs w:val="28"/>
        </w:rPr>
        <w:t xml:space="preserve">and </w:t>
      </w:r>
      <w:r w:rsidR="001546C1">
        <w:rPr>
          <w:sz w:val="28"/>
          <w:szCs w:val="28"/>
        </w:rPr>
        <w:t xml:space="preserve">the additional </w:t>
      </w:r>
      <w:r w:rsidR="00351921">
        <w:rPr>
          <w:sz w:val="28"/>
          <w:szCs w:val="28"/>
        </w:rPr>
        <w:t>torment</w:t>
      </w:r>
      <w:r w:rsidR="00A9266F">
        <w:rPr>
          <w:sz w:val="28"/>
          <w:szCs w:val="28"/>
        </w:rPr>
        <w:t>s</w:t>
      </w:r>
      <w:r w:rsidR="00351921">
        <w:rPr>
          <w:sz w:val="28"/>
          <w:szCs w:val="28"/>
        </w:rPr>
        <w:t xml:space="preserve"> </w:t>
      </w:r>
      <w:r w:rsidR="00A9266F">
        <w:rPr>
          <w:sz w:val="28"/>
          <w:szCs w:val="28"/>
        </w:rPr>
        <w:t xml:space="preserve">that an </w:t>
      </w:r>
      <w:r w:rsidR="00351921">
        <w:rPr>
          <w:sz w:val="28"/>
          <w:szCs w:val="28"/>
        </w:rPr>
        <w:t>unforeseen</w:t>
      </w:r>
      <w:r w:rsidR="00853E5A">
        <w:rPr>
          <w:sz w:val="28"/>
          <w:szCs w:val="28"/>
        </w:rPr>
        <w:t xml:space="preserve">, unjust </w:t>
      </w:r>
      <w:r w:rsidR="00351921">
        <w:rPr>
          <w:sz w:val="28"/>
          <w:szCs w:val="28"/>
        </w:rPr>
        <w:t>death</w:t>
      </w:r>
      <w:r w:rsidR="00A9266F">
        <w:rPr>
          <w:sz w:val="28"/>
          <w:szCs w:val="28"/>
        </w:rPr>
        <w:t xml:space="preserve"> or </w:t>
      </w:r>
      <w:r w:rsidR="00A20EF8">
        <w:rPr>
          <w:sz w:val="28"/>
          <w:szCs w:val="28"/>
        </w:rPr>
        <w:t xml:space="preserve">a </w:t>
      </w:r>
      <w:r w:rsidR="003F457F">
        <w:rPr>
          <w:sz w:val="28"/>
          <w:szCs w:val="28"/>
        </w:rPr>
        <w:t xml:space="preserve">multitude of deaths </w:t>
      </w:r>
      <w:r w:rsidR="00351921">
        <w:rPr>
          <w:sz w:val="28"/>
          <w:szCs w:val="28"/>
        </w:rPr>
        <w:t>may occasion.</w:t>
      </w:r>
    </w:p>
    <w:p w14:paraId="5A631E7D" w14:textId="1DB3A0EA" w:rsidR="00C8595E" w:rsidRDefault="00EC5421">
      <w:pPr>
        <w:rPr>
          <w:sz w:val="28"/>
          <w:szCs w:val="28"/>
        </w:rPr>
      </w:pPr>
      <w:r>
        <w:rPr>
          <w:sz w:val="28"/>
          <w:szCs w:val="28"/>
        </w:rPr>
        <w:t xml:space="preserve">In 2020, the people of the United States </w:t>
      </w:r>
      <w:r w:rsidR="00B45C76">
        <w:rPr>
          <w:sz w:val="28"/>
          <w:szCs w:val="28"/>
        </w:rPr>
        <w:t xml:space="preserve">have </w:t>
      </w:r>
      <w:r w:rsidR="00037FCB">
        <w:rPr>
          <w:sz w:val="28"/>
          <w:szCs w:val="28"/>
        </w:rPr>
        <w:t xml:space="preserve">seen </w:t>
      </w:r>
      <w:r w:rsidR="00B45C76">
        <w:rPr>
          <w:sz w:val="28"/>
          <w:szCs w:val="28"/>
        </w:rPr>
        <w:t xml:space="preserve">the space </w:t>
      </w:r>
      <w:r w:rsidR="00AB26DC">
        <w:rPr>
          <w:sz w:val="28"/>
          <w:szCs w:val="28"/>
        </w:rPr>
        <w:t>dividing the living and dead shrin</w:t>
      </w:r>
      <w:r w:rsidR="00987A08">
        <w:rPr>
          <w:sz w:val="28"/>
          <w:szCs w:val="28"/>
        </w:rPr>
        <w:t xml:space="preserve">k to the size of a windshield.  </w:t>
      </w:r>
      <w:r w:rsidR="008127B0">
        <w:rPr>
          <w:sz w:val="28"/>
          <w:szCs w:val="28"/>
        </w:rPr>
        <w:t>An infectious disease, a killer</w:t>
      </w:r>
      <w:r w:rsidR="003F457F">
        <w:rPr>
          <w:sz w:val="28"/>
          <w:szCs w:val="28"/>
        </w:rPr>
        <w:t xml:space="preserve"> plague </w:t>
      </w:r>
      <w:r w:rsidR="008127B0">
        <w:rPr>
          <w:sz w:val="28"/>
          <w:szCs w:val="28"/>
        </w:rPr>
        <w:t xml:space="preserve">has </w:t>
      </w:r>
      <w:r w:rsidR="00987A08">
        <w:rPr>
          <w:sz w:val="28"/>
          <w:szCs w:val="28"/>
        </w:rPr>
        <w:t xml:space="preserve">traveled </w:t>
      </w:r>
      <w:r w:rsidR="003F457F">
        <w:rPr>
          <w:sz w:val="28"/>
          <w:szCs w:val="28"/>
        </w:rPr>
        <w:t>f</w:t>
      </w:r>
      <w:r w:rsidR="008127B0">
        <w:rPr>
          <w:sz w:val="28"/>
          <w:szCs w:val="28"/>
        </w:rPr>
        <w:t xml:space="preserve">rom </w:t>
      </w:r>
      <w:r w:rsidR="00AB26DC">
        <w:rPr>
          <w:sz w:val="28"/>
          <w:szCs w:val="28"/>
        </w:rPr>
        <w:t>a</w:t>
      </w:r>
      <w:r w:rsidR="008127B0">
        <w:rPr>
          <w:sz w:val="28"/>
          <w:szCs w:val="28"/>
        </w:rPr>
        <w:t xml:space="preserve"> </w:t>
      </w:r>
      <w:r w:rsidR="007B757C">
        <w:rPr>
          <w:sz w:val="28"/>
          <w:szCs w:val="28"/>
        </w:rPr>
        <w:t xml:space="preserve">Chinese </w:t>
      </w:r>
      <w:r w:rsidR="00037FCB">
        <w:rPr>
          <w:sz w:val="28"/>
          <w:szCs w:val="28"/>
        </w:rPr>
        <w:t xml:space="preserve">street </w:t>
      </w:r>
      <w:r w:rsidR="008127B0">
        <w:rPr>
          <w:sz w:val="28"/>
          <w:szCs w:val="28"/>
        </w:rPr>
        <w:t xml:space="preserve">market, where </w:t>
      </w:r>
      <w:r w:rsidR="00401DAF">
        <w:rPr>
          <w:sz w:val="28"/>
          <w:szCs w:val="28"/>
        </w:rPr>
        <w:t>vendors s</w:t>
      </w:r>
      <w:r w:rsidR="003F457F">
        <w:rPr>
          <w:sz w:val="28"/>
          <w:szCs w:val="28"/>
        </w:rPr>
        <w:t xml:space="preserve">ell </w:t>
      </w:r>
      <w:r w:rsidR="008127B0">
        <w:rPr>
          <w:sz w:val="28"/>
          <w:szCs w:val="28"/>
        </w:rPr>
        <w:t>fresh flesh of bats and dogs and fish</w:t>
      </w:r>
      <w:r w:rsidR="0077576F">
        <w:rPr>
          <w:sz w:val="28"/>
          <w:szCs w:val="28"/>
        </w:rPr>
        <w:t xml:space="preserve">, </w:t>
      </w:r>
      <w:r w:rsidR="008127B0">
        <w:rPr>
          <w:sz w:val="28"/>
          <w:szCs w:val="28"/>
        </w:rPr>
        <w:t xml:space="preserve">to </w:t>
      </w:r>
      <w:r w:rsidR="00401DAF">
        <w:rPr>
          <w:sz w:val="28"/>
          <w:szCs w:val="28"/>
        </w:rPr>
        <w:t xml:space="preserve">meat processing plants </w:t>
      </w:r>
      <w:r w:rsidR="008127B0">
        <w:rPr>
          <w:sz w:val="28"/>
          <w:szCs w:val="28"/>
        </w:rPr>
        <w:t>in Arkansas</w:t>
      </w:r>
      <w:r w:rsidR="007B7807">
        <w:rPr>
          <w:sz w:val="28"/>
          <w:szCs w:val="28"/>
        </w:rPr>
        <w:t xml:space="preserve">, Nebraska, and Utah.  </w:t>
      </w:r>
      <w:r w:rsidR="008127B0">
        <w:rPr>
          <w:sz w:val="28"/>
          <w:szCs w:val="28"/>
        </w:rPr>
        <w:t xml:space="preserve"> </w:t>
      </w:r>
      <w:r w:rsidR="007B757C">
        <w:rPr>
          <w:sz w:val="28"/>
          <w:szCs w:val="28"/>
        </w:rPr>
        <w:t xml:space="preserve">Not </w:t>
      </w:r>
      <w:r w:rsidR="00C8595E">
        <w:rPr>
          <w:sz w:val="28"/>
          <w:szCs w:val="28"/>
        </w:rPr>
        <w:t xml:space="preserve">every </w:t>
      </w:r>
      <w:r w:rsidR="00E26E66">
        <w:rPr>
          <w:sz w:val="28"/>
          <w:szCs w:val="28"/>
        </w:rPr>
        <w:t xml:space="preserve">American </w:t>
      </w:r>
      <w:r w:rsidR="007B757C">
        <w:rPr>
          <w:sz w:val="28"/>
          <w:szCs w:val="28"/>
        </w:rPr>
        <w:t>infected with COVID19 die</w:t>
      </w:r>
      <w:r w:rsidR="00C8595E">
        <w:rPr>
          <w:sz w:val="28"/>
          <w:szCs w:val="28"/>
        </w:rPr>
        <w:t>s</w:t>
      </w:r>
      <w:r w:rsidR="007B757C">
        <w:rPr>
          <w:sz w:val="28"/>
          <w:szCs w:val="28"/>
        </w:rPr>
        <w:t xml:space="preserve">, but the numbers </w:t>
      </w:r>
      <w:r w:rsidR="00C8595E">
        <w:rPr>
          <w:sz w:val="28"/>
          <w:szCs w:val="28"/>
        </w:rPr>
        <w:t xml:space="preserve">continue to </w:t>
      </w:r>
      <w:r w:rsidR="007B757C">
        <w:rPr>
          <w:sz w:val="28"/>
          <w:szCs w:val="28"/>
        </w:rPr>
        <w:t>climb</w:t>
      </w:r>
      <w:r w:rsidR="00C8595E">
        <w:rPr>
          <w:sz w:val="28"/>
          <w:szCs w:val="28"/>
        </w:rPr>
        <w:t xml:space="preserve">, each day </w:t>
      </w:r>
      <w:r w:rsidR="007B7807">
        <w:rPr>
          <w:sz w:val="28"/>
          <w:szCs w:val="28"/>
        </w:rPr>
        <w:t xml:space="preserve">amounting to several 9/11s. </w:t>
      </w:r>
    </w:p>
    <w:p w14:paraId="648DD9DD" w14:textId="420F2EA6" w:rsidR="00B2686E" w:rsidRDefault="0077576F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26E66">
        <w:rPr>
          <w:sz w:val="28"/>
          <w:szCs w:val="28"/>
        </w:rPr>
        <w:t xml:space="preserve">practical </w:t>
      </w:r>
      <w:r>
        <w:rPr>
          <w:sz w:val="28"/>
          <w:szCs w:val="28"/>
        </w:rPr>
        <w:t xml:space="preserve">difficulties of </w:t>
      </w:r>
      <w:r w:rsidR="00AE2394">
        <w:rPr>
          <w:sz w:val="28"/>
          <w:szCs w:val="28"/>
        </w:rPr>
        <w:t xml:space="preserve">arranging funerals for </w:t>
      </w:r>
      <w:r>
        <w:rPr>
          <w:sz w:val="28"/>
          <w:szCs w:val="28"/>
        </w:rPr>
        <w:t>casualties of COVID19 compound the suffering</w:t>
      </w:r>
      <w:r w:rsidR="00AE2394">
        <w:rPr>
          <w:sz w:val="28"/>
          <w:szCs w:val="28"/>
        </w:rPr>
        <w:t xml:space="preserve"> of survivors.</w:t>
      </w:r>
      <w:r w:rsidR="00A14C7F">
        <w:rPr>
          <w:sz w:val="28"/>
          <w:szCs w:val="28"/>
        </w:rPr>
        <w:t xml:space="preserve"> </w:t>
      </w:r>
      <w:r w:rsidR="00E26E66">
        <w:rPr>
          <w:sz w:val="28"/>
          <w:szCs w:val="28"/>
        </w:rPr>
        <w:t xml:space="preserve"> Someone whose death results from the corona virus </w:t>
      </w:r>
      <w:r w:rsidR="00AE2394">
        <w:rPr>
          <w:sz w:val="28"/>
          <w:szCs w:val="28"/>
        </w:rPr>
        <w:t>should not be kissed or touched.  To many Americans</w:t>
      </w:r>
      <w:r w:rsidR="00766B70">
        <w:rPr>
          <w:sz w:val="28"/>
          <w:szCs w:val="28"/>
        </w:rPr>
        <w:t xml:space="preserve">, </w:t>
      </w:r>
      <w:r w:rsidR="00AE2394">
        <w:rPr>
          <w:sz w:val="28"/>
          <w:szCs w:val="28"/>
        </w:rPr>
        <w:t xml:space="preserve">the only sensible option </w:t>
      </w:r>
      <w:r w:rsidR="00455D5D">
        <w:rPr>
          <w:sz w:val="28"/>
          <w:szCs w:val="28"/>
        </w:rPr>
        <w:t xml:space="preserve">for a COVID19 funeral </w:t>
      </w:r>
      <w:r w:rsidR="00AE2394">
        <w:rPr>
          <w:sz w:val="28"/>
          <w:szCs w:val="28"/>
        </w:rPr>
        <w:t xml:space="preserve">is </w:t>
      </w:r>
      <w:r w:rsidR="00B2686E">
        <w:rPr>
          <w:sz w:val="28"/>
          <w:szCs w:val="28"/>
        </w:rPr>
        <w:t>“</w:t>
      </w:r>
      <w:r w:rsidR="00AE2394">
        <w:rPr>
          <w:sz w:val="28"/>
          <w:szCs w:val="28"/>
        </w:rPr>
        <w:t>immediate cremation</w:t>
      </w:r>
      <w:r w:rsidR="00C8595E">
        <w:rPr>
          <w:sz w:val="28"/>
          <w:szCs w:val="28"/>
        </w:rPr>
        <w:t xml:space="preserve"> </w:t>
      </w:r>
      <w:r w:rsidR="00AE2394">
        <w:rPr>
          <w:sz w:val="28"/>
          <w:szCs w:val="28"/>
        </w:rPr>
        <w:t>followed by a memorial service</w:t>
      </w:r>
      <w:r w:rsidR="00B2686E">
        <w:rPr>
          <w:sz w:val="28"/>
          <w:szCs w:val="28"/>
        </w:rPr>
        <w:t xml:space="preserve"> in the park,” as </w:t>
      </w:r>
      <w:r w:rsidR="003338F3">
        <w:rPr>
          <w:sz w:val="28"/>
          <w:szCs w:val="28"/>
        </w:rPr>
        <w:t xml:space="preserve">a retired </w:t>
      </w:r>
      <w:r w:rsidR="00B2686E">
        <w:rPr>
          <w:sz w:val="28"/>
          <w:szCs w:val="28"/>
        </w:rPr>
        <w:t>RN</w:t>
      </w:r>
      <w:r w:rsidR="003338F3">
        <w:rPr>
          <w:sz w:val="28"/>
          <w:szCs w:val="28"/>
        </w:rPr>
        <w:t xml:space="preserve"> </w:t>
      </w:r>
      <w:r w:rsidR="00B2686E">
        <w:rPr>
          <w:sz w:val="28"/>
          <w:szCs w:val="28"/>
        </w:rPr>
        <w:t xml:space="preserve">advised me. </w:t>
      </w:r>
    </w:p>
    <w:p w14:paraId="0DDAB9E1" w14:textId="01CD6BB3" w:rsidR="00452E23" w:rsidRPr="00B85A15" w:rsidRDefault="00766B70">
      <w:pPr>
        <w:rPr>
          <w:rFonts w:cstheme="minorHAnsi"/>
          <w:sz w:val="28"/>
          <w:szCs w:val="28"/>
        </w:rPr>
      </w:pPr>
      <w:r w:rsidRPr="00452E23">
        <w:rPr>
          <w:rFonts w:cstheme="minorHAnsi"/>
          <w:sz w:val="28"/>
          <w:szCs w:val="28"/>
        </w:rPr>
        <w:t xml:space="preserve">But not </w:t>
      </w:r>
      <w:r w:rsidR="00D414E5" w:rsidRPr="00452E23">
        <w:rPr>
          <w:rFonts w:cstheme="minorHAnsi"/>
          <w:sz w:val="28"/>
          <w:szCs w:val="28"/>
        </w:rPr>
        <w:t xml:space="preserve">everyone </w:t>
      </w:r>
      <w:r w:rsidR="00AE2394" w:rsidRPr="00452E23">
        <w:rPr>
          <w:rFonts w:cstheme="minorHAnsi"/>
          <w:sz w:val="28"/>
          <w:szCs w:val="28"/>
        </w:rPr>
        <w:t>can</w:t>
      </w:r>
      <w:r w:rsidR="00C8595E" w:rsidRPr="00452E23">
        <w:rPr>
          <w:rFonts w:cstheme="minorHAnsi"/>
          <w:sz w:val="28"/>
          <w:szCs w:val="28"/>
        </w:rPr>
        <w:t xml:space="preserve"> take this path</w:t>
      </w:r>
      <w:r w:rsidR="00AE2394" w:rsidRPr="00452E23">
        <w:rPr>
          <w:rFonts w:cstheme="minorHAnsi"/>
          <w:sz w:val="28"/>
          <w:szCs w:val="28"/>
        </w:rPr>
        <w:t xml:space="preserve">. </w:t>
      </w:r>
      <w:r w:rsidR="00B4336D">
        <w:rPr>
          <w:rFonts w:cstheme="minorHAnsi"/>
          <w:sz w:val="28"/>
          <w:szCs w:val="28"/>
        </w:rPr>
        <w:t xml:space="preserve">Judaism and Roman Catholicism forbid cremation.   </w:t>
      </w:r>
      <w:r w:rsidR="00B85A15">
        <w:rPr>
          <w:rFonts w:cstheme="minorHAnsi"/>
          <w:sz w:val="28"/>
          <w:szCs w:val="28"/>
        </w:rPr>
        <w:t xml:space="preserve">Whenever possible, the body must be prepared for burial to await the final resurrection of the dead.  </w:t>
      </w:r>
      <w:r w:rsidR="00A14C7F" w:rsidRPr="00452E23">
        <w:rPr>
          <w:rFonts w:cstheme="minorHAnsi"/>
          <w:sz w:val="28"/>
          <w:szCs w:val="28"/>
        </w:rPr>
        <w:t xml:space="preserve">A Jewish friend shared her </w:t>
      </w:r>
      <w:r w:rsidR="004507E2" w:rsidRPr="00452E23">
        <w:rPr>
          <w:rFonts w:cstheme="minorHAnsi"/>
          <w:sz w:val="28"/>
          <w:szCs w:val="28"/>
        </w:rPr>
        <w:t xml:space="preserve">recent </w:t>
      </w:r>
      <w:r w:rsidR="00A14C7F" w:rsidRPr="00452E23">
        <w:rPr>
          <w:rFonts w:cstheme="minorHAnsi"/>
          <w:sz w:val="28"/>
          <w:szCs w:val="28"/>
        </w:rPr>
        <w:t xml:space="preserve">experience of </w:t>
      </w:r>
      <w:r w:rsidR="00C8595E" w:rsidRPr="00452E23">
        <w:rPr>
          <w:rFonts w:cstheme="minorHAnsi"/>
          <w:sz w:val="28"/>
          <w:szCs w:val="28"/>
        </w:rPr>
        <w:t xml:space="preserve">participating in </w:t>
      </w:r>
      <w:r w:rsidR="00452E23" w:rsidRPr="00452E23">
        <w:rPr>
          <w:rFonts w:cstheme="minorHAnsi"/>
          <w:sz w:val="28"/>
          <w:szCs w:val="28"/>
        </w:rPr>
        <w:t>a</w:t>
      </w:r>
      <w:r w:rsidR="005B24A5">
        <w:rPr>
          <w:rFonts w:cstheme="minorHAnsi"/>
          <w:sz w:val="28"/>
          <w:szCs w:val="28"/>
        </w:rPr>
        <w:t xml:space="preserve"> </w:t>
      </w:r>
      <w:r w:rsidR="00A14C7F" w:rsidRPr="00452E23">
        <w:rPr>
          <w:rFonts w:cstheme="minorHAnsi"/>
          <w:sz w:val="28"/>
          <w:szCs w:val="28"/>
        </w:rPr>
        <w:t>“Zoom Shiva</w:t>
      </w:r>
      <w:r w:rsidR="003338F3">
        <w:rPr>
          <w:rFonts w:cstheme="minorHAnsi"/>
          <w:sz w:val="28"/>
          <w:szCs w:val="28"/>
        </w:rPr>
        <w:t>.”  S</w:t>
      </w:r>
      <w:r w:rsidR="00452E23" w:rsidRPr="00452E23">
        <w:rPr>
          <w:rFonts w:cstheme="minorHAnsi"/>
          <w:sz w:val="28"/>
          <w:szCs w:val="28"/>
        </w:rPr>
        <w:t xml:space="preserve">he </w:t>
      </w:r>
      <w:r w:rsidR="005B24A5">
        <w:rPr>
          <w:rFonts w:cstheme="minorHAnsi"/>
          <w:sz w:val="28"/>
          <w:szCs w:val="28"/>
        </w:rPr>
        <w:t xml:space="preserve">didn’t mind the separation of immediate family </w:t>
      </w:r>
      <w:r w:rsidR="005A4256">
        <w:rPr>
          <w:rFonts w:cstheme="minorHAnsi"/>
          <w:sz w:val="28"/>
          <w:szCs w:val="28"/>
        </w:rPr>
        <w:t xml:space="preserve">in the house </w:t>
      </w:r>
      <w:r w:rsidR="005B24A5">
        <w:rPr>
          <w:rFonts w:cstheme="minorHAnsi"/>
          <w:sz w:val="28"/>
          <w:szCs w:val="28"/>
        </w:rPr>
        <w:t>from more distant relatives and friends</w:t>
      </w:r>
      <w:r w:rsidR="005A4256">
        <w:rPr>
          <w:rFonts w:cstheme="minorHAnsi"/>
          <w:sz w:val="28"/>
          <w:szCs w:val="28"/>
        </w:rPr>
        <w:t xml:space="preserve"> outsid</w:t>
      </w:r>
      <w:r w:rsidR="00B85A15">
        <w:rPr>
          <w:rFonts w:cstheme="minorHAnsi"/>
          <w:sz w:val="28"/>
          <w:szCs w:val="28"/>
        </w:rPr>
        <w:t xml:space="preserve">e (required by health considerations, not religion).  But </w:t>
      </w:r>
      <w:r w:rsidR="005A4256">
        <w:rPr>
          <w:rFonts w:cstheme="minorHAnsi"/>
          <w:sz w:val="28"/>
          <w:szCs w:val="28"/>
        </w:rPr>
        <w:t xml:space="preserve">she never saw two members of the mourning family, and </w:t>
      </w:r>
      <w:r w:rsidR="005B24A5">
        <w:rPr>
          <w:rFonts w:cstheme="minorHAnsi"/>
          <w:sz w:val="28"/>
          <w:szCs w:val="28"/>
        </w:rPr>
        <w:t xml:space="preserve">she </w:t>
      </w:r>
      <w:r w:rsidR="005A4256">
        <w:rPr>
          <w:rFonts w:cstheme="minorHAnsi"/>
          <w:sz w:val="28"/>
          <w:szCs w:val="28"/>
        </w:rPr>
        <w:t xml:space="preserve">worried that following the rules for a COVID19 home </w:t>
      </w:r>
      <w:r w:rsidR="002473EB">
        <w:rPr>
          <w:rFonts w:cstheme="minorHAnsi"/>
          <w:sz w:val="28"/>
          <w:szCs w:val="28"/>
        </w:rPr>
        <w:t xml:space="preserve">service </w:t>
      </w:r>
      <w:r w:rsidR="00452E23" w:rsidRPr="00452E23">
        <w:rPr>
          <w:rFonts w:cstheme="minorHAnsi"/>
          <w:sz w:val="28"/>
          <w:szCs w:val="28"/>
        </w:rPr>
        <w:t xml:space="preserve">cheated the </w:t>
      </w:r>
      <w:r w:rsidR="005A4256">
        <w:rPr>
          <w:rFonts w:cstheme="minorHAnsi"/>
          <w:sz w:val="28"/>
          <w:szCs w:val="28"/>
        </w:rPr>
        <w:t>survivors of the support of the wider community</w:t>
      </w:r>
      <w:r w:rsidR="00B4336D">
        <w:rPr>
          <w:rFonts w:cstheme="minorHAnsi"/>
          <w:sz w:val="28"/>
          <w:szCs w:val="28"/>
        </w:rPr>
        <w:t xml:space="preserve">.  As she </w:t>
      </w:r>
      <w:r w:rsidR="00972F12">
        <w:rPr>
          <w:rFonts w:cstheme="minorHAnsi"/>
          <w:sz w:val="28"/>
          <w:szCs w:val="28"/>
        </w:rPr>
        <w:t xml:space="preserve">explained, </w:t>
      </w:r>
      <w:r w:rsidR="00452E23" w:rsidRPr="00452E23">
        <w:rPr>
          <w:rFonts w:cstheme="minorHAnsi"/>
          <w:sz w:val="28"/>
          <w:szCs w:val="28"/>
        </w:rPr>
        <w:t>“</w:t>
      </w:r>
      <w:r w:rsidR="00452E23" w:rsidRPr="00452E23">
        <w:rPr>
          <w:rFonts w:cstheme="minorHAnsi"/>
          <w:color w:val="1C1E21"/>
          <w:sz w:val="28"/>
          <w:szCs w:val="28"/>
          <w:shd w:val="clear" w:color="auto" w:fill="F2F3F5"/>
        </w:rPr>
        <w:t>The whole concept of Shiva centers on gathering.</w:t>
      </w:r>
      <w:r w:rsidR="005A4256">
        <w:rPr>
          <w:rFonts w:cstheme="minorHAnsi"/>
          <w:color w:val="1C1E21"/>
          <w:sz w:val="28"/>
          <w:szCs w:val="28"/>
          <w:shd w:val="clear" w:color="auto" w:fill="F2F3F5"/>
        </w:rPr>
        <w:t xml:space="preserve">” </w:t>
      </w:r>
      <w:r w:rsidR="00452E23" w:rsidRPr="00452E23">
        <w:rPr>
          <w:rFonts w:cstheme="minorHAnsi"/>
          <w:color w:val="1C1E21"/>
          <w:sz w:val="28"/>
          <w:szCs w:val="28"/>
          <w:shd w:val="clear" w:color="auto" w:fill="F2F3F5"/>
        </w:rPr>
        <w:t xml:space="preserve">  </w:t>
      </w:r>
    </w:p>
    <w:p w14:paraId="09643D6B" w14:textId="0D210577" w:rsidR="009A1ED7" w:rsidRDefault="00AE2394">
      <w:pPr>
        <w:rPr>
          <w:sz w:val="28"/>
          <w:szCs w:val="28"/>
        </w:rPr>
      </w:pPr>
      <w:r>
        <w:rPr>
          <w:sz w:val="28"/>
          <w:szCs w:val="28"/>
        </w:rPr>
        <w:t xml:space="preserve">Sad to say, </w:t>
      </w:r>
      <w:r w:rsidR="005D4382">
        <w:rPr>
          <w:sz w:val="28"/>
          <w:szCs w:val="28"/>
        </w:rPr>
        <w:t>COV</w:t>
      </w:r>
      <w:r w:rsidR="005510CA">
        <w:rPr>
          <w:sz w:val="28"/>
          <w:szCs w:val="28"/>
        </w:rPr>
        <w:t>I</w:t>
      </w:r>
      <w:r w:rsidR="005D4382">
        <w:rPr>
          <w:sz w:val="28"/>
          <w:szCs w:val="28"/>
        </w:rPr>
        <w:t xml:space="preserve">D19 is not the </w:t>
      </w:r>
      <w:r w:rsidR="0045784E">
        <w:rPr>
          <w:sz w:val="28"/>
          <w:szCs w:val="28"/>
        </w:rPr>
        <w:t>only angel of death at America’s door</w:t>
      </w:r>
      <w:r w:rsidR="005510CA">
        <w:rPr>
          <w:sz w:val="28"/>
          <w:szCs w:val="28"/>
        </w:rPr>
        <w:t xml:space="preserve"> </w:t>
      </w:r>
      <w:r w:rsidR="00817CAF">
        <w:rPr>
          <w:sz w:val="28"/>
          <w:szCs w:val="28"/>
        </w:rPr>
        <w:t xml:space="preserve">in 2020. </w:t>
      </w:r>
      <w:r w:rsidR="0045784E">
        <w:rPr>
          <w:sz w:val="28"/>
          <w:szCs w:val="28"/>
        </w:rPr>
        <w:t xml:space="preserve"> </w:t>
      </w:r>
      <w:r w:rsidR="00E26E66">
        <w:rPr>
          <w:sz w:val="28"/>
          <w:szCs w:val="28"/>
        </w:rPr>
        <w:t xml:space="preserve">On May 25, George Floyd, </w:t>
      </w:r>
      <w:r w:rsidR="00AE1FC3">
        <w:rPr>
          <w:sz w:val="28"/>
          <w:szCs w:val="28"/>
        </w:rPr>
        <w:t xml:space="preserve">46, </w:t>
      </w:r>
      <w:r w:rsidR="00E26E66">
        <w:rPr>
          <w:sz w:val="28"/>
          <w:szCs w:val="28"/>
        </w:rPr>
        <w:t>stopped by a</w:t>
      </w:r>
      <w:r>
        <w:rPr>
          <w:sz w:val="28"/>
          <w:szCs w:val="28"/>
        </w:rPr>
        <w:t xml:space="preserve"> Minneapolis </w:t>
      </w:r>
      <w:r w:rsidR="00E26E66">
        <w:rPr>
          <w:sz w:val="28"/>
          <w:szCs w:val="28"/>
        </w:rPr>
        <w:t xml:space="preserve">convenience store to purchase a pack of cigarettes.  </w:t>
      </w:r>
      <w:r w:rsidR="00817CAF">
        <w:rPr>
          <w:sz w:val="28"/>
          <w:szCs w:val="28"/>
        </w:rPr>
        <w:t>He p</w:t>
      </w:r>
      <w:r w:rsidR="00E26E66">
        <w:rPr>
          <w:sz w:val="28"/>
          <w:szCs w:val="28"/>
        </w:rPr>
        <w:t>aid for his smokes with a $20 bill</w:t>
      </w:r>
      <w:r w:rsidR="00EF34DE">
        <w:rPr>
          <w:sz w:val="28"/>
          <w:szCs w:val="28"/>
        </w:rPr>
        <w:t xml:space="preserve">. </w:t>
      </w:r>
      <w:r w:rsidR="00817CAF">
        <w:rPr>
          <w:sz w:val="28"/>
          <w:szCs w:val="28"/>
        </w:rPr>
        <w:t>T</w:t>
      </w:r>
      <w:r w:rsidR="00E26E66">
        <w:rPr>
          <w:sz w:val="28"/>
          <w:szCs w:val="28"/>
        </w:rPr>
        <w:t xml:space="preserve">he clerk at the cash register </w:t>
      </w:r>
      <w:r w:rsidR="005A4256">
        <w:rPr>
          <w:sz w:val="28"/>
          <w:szCs w:val="28"/>
        </w:rPr>
        <w:t xml:space="preserve">suspected </w:t>
      </w:r>
      <w:r w:rsidR="000F1E5B">
        <w:rPr>
          <w:sz w:val="28"/>
          <w:szCs w:val="28"/>
        </w:rPr>
        <w:t>t</w:t>
      </w:r>
      <w:r w:rsidR="00817CAF">
        <w:rPr>
          <w:sz w:val="28"/>
          <w:szCs w:val="28"/>
        </w:rPr>
        <w:t xml:space="preserve">he </w:t>
      </w:r>
      <w:r w:rsidR="009A28EC">
        <w:rPr>
          <w:sz w:val="28"/>
          <w:szCs w:val="28"/>
        </w:rPr>
        <w:t xml:space="preserve">currency </w:t>
      </w:r>
      <w:r w:rsidR="000F1E5B">
        <w:rPr>
          <w:sz w:val="28"/>
          <w:szCs w:val="28"/>
        </w:rPr>
        <w:t xml:space="preserve">to </w:t>
      </w:r>
      <w:r w:rsidR="00817CAF">
        <w:rPr>
          <w:sz w:val="28"/>
          <w:szCs w:val="28"/>
        </w:rPr>
        <w:t xml:space="preserve">be counterfeit and </w:t>
      </w:r>
      <w:r w:rsidR="00E26E66">
        <w:rPr>
          <w:sz w:val="28"/>
          <w:szCs w:val="28"/>
        </w:rPr>
        <w:t xml:space="preserve">called </w:t>
      </w:r>
      <w:r w:rsidR="00D214BD">
        <w:rPr>
          <w:sz w:val="28"/>
          <w:szCs w:val="28"/>
        </w:rPr>
        <w:t>911</w:t>
      </w:r>
      <w:r w:rsidR="00D214BD" w:rsidRPr="00CC50A1">
        <w:rPr>
          <w:sz w:val="28"/>
          <w:szCs w:val="28"/>
        </w:rPr>
        <w:t xml:space="preserve">.  </w:t>
      </w:r>
      <w:r w:rsidR="00156492" w:rsidRPr="00CC50A1">
        <w:rPr>
          <w:sz w:val="28"/>
          <w:szCs w:val="28"/>
        </w:rPr>
        <w:t xml:space="preserve">A police car </w:t>
      </w:r>
      <w:r w:rsidR="00D214BD" w:rsidRPr="00CC50A1">
        <w:rPr>
          <w:sz w:val="28"/>
          <w:szCs w:val="28"/>
        </w:rPr>
        <w:t>arrived at the s</w:t>
      </w:r>
      <w:r w:rsidR="00B960DB" w:rsidRPr="00CC50A1">
        <w:rPr>
          <w:sz w:val="28"/>
          <w:szCs w:val="28"/>
        </w:rPr>
        <w:t>cene,</w:t>
      </w:r>
      <w:r w:rsidR="007D3849" w:rsidRPr="00CC50A1">
        <w:rPr>
          <w:sz w:val="28"/>
          <w:szCs w:val="28"/>
        </w:rPr>
        <w:t xml:space="preserve"> where three</w:t>
      </w:r>
      <w:r w:rsidR="00ED5C1A" w:rsidRPr="00CC50A1">
        <w:rPr>
          <w:sz w:val="28"/>
          <w:szCs w:val="28"/>
        </w:rPr>
        <w:t xml:space="preserve"> </w:t>
      </w:r>
      <w:r w:rsidR="007D3849" w:rsidRPr="00CC50A1">
        <w:rPr>
          <w:sz w:val="28"/>
          <w:szCs w:val="28"/>
        </w:rPr>
        <w:t>uniformed officer</w:t>
      </w:r>
      <w:r w:rsidR="00AB06B1" w:rsidRPr="00CC50A1">
        <w:rPr>
          <w:sz w:val="28"/>
          <w:szCs w:val="28"/>
        </w:rPr>
        <w:t>s</w:t>
      </w:r>
      <w:r w:rsidR="00CC50A1">
        <w:rPr>
          <w:sz w:val="28"/>
          <w:szCs w:val="28"/>
        </w:rPr>
        <w:t xml:space="preserve">, soon joined by a </w:t>
      </w:r>
      <w:r w:rsidR="00CC50A1">
        <w:rPr>
          <w:sz w:val="28"/>
          <w:szCs w:val="28"/>
        </w:rPr>
        <w:lastRenderedPageBreak/>
        <w:t xml:space="preserve">fourth, </w:t>
      </w:r>
      <w:r w:rsidR="00156492" w:rsidRPr="00CC50A1">
        <w:rPr>
          <w:sz w:val="28"/>
          <w:szCs w:val="28"/>
        </w:rPr>
        <w:t>confronted Floyd</w:t>
      </w:r>
      <w:r w:rsidR="00CC50A1">
        <w:rPr>
          <w:sz w:val="28"/>
          <w:szCs w:val="28"/>
        </w:rPr>
        <w:t xml:space="preserve">.  </w:t>
      </w:r>
      <w:r w:rsidR="00156492">
        <w:rPr>
          <w:sz w:val="28"/>
          <w:szCs w:val="28"/>
        </w:rPr>
        <w:t>Within 1</w:t>
      </w:r>
      <w:r w:rsidR="00D214BD">
        <w:rPr>
          <w:sz w:val="28"/>
          <w:szCs w:val="28"/>
        </w:rPr>
        <w:t xml:space="preserve">7 minutes of </w:t>
      </w:r>
      <w:r w:rsidR="00156492">
        <w:rPr>
          <w:sz w:val="28"/>
          <w:szCs w:val="28"/>
        </w:rPr>
        <w:t xml:space="preserve">contact with </w:t>
      </w:r>
      <w:r w:rsidR="007D3849">
        <w:rPr>
          <w:sz w:val="28"/>
          <w:szCs w:val="28"/>
        </w:rPr>
        <w:t>the</w:t>
      </w:r>
      <w:r w:rsidR="00ED5C1A">
        <w:rPr>
          <w:sz w:val="28"/>
          <w:szCs w:val="28"/>
        </w:rPr>
        <w:t xml:space="preserve"> </w:t>
      </w:r>
      <w:r w:rsidR="007D3849">
        <w:rPr>
          <w:sz w:val="28"/>
          <w:szCs w:val="28"/>
        </w:rPr>
        <w:t xml:space="preserve">police, </w:t>
      </w:r>
      <w:r w:rsidR="00D214BD">
        <w:rPr>
          <w:sz w:val="28"/>
          <w:szCs w:val="28"/>
        </w:rPr>
        <w:t>George Floyd</w:t>
      </w:r>
      <w:r w:rsidR="00ED5C1A">
        <w:rPr>
          <w:sz w:val="28"/>
          <w:szCs w:val="28"/>
        </w:rPr>
        <w:t xml:space="preserve"> </w:t>
      </w:r>
      <w:r w:rsidR="00C3226E">
        <w:rPr>
          <w:sz w:val="28"/>
          <w:szCs w:val="28"/>
        </w:rPr>
        <w:t>was arrested</w:t>
      </w:r>
      <w:r w:rsidR="00DF3FD4">
        <w:rPr>
          <w:sz w:val="28"/>
          <w:szCs w:val="28"/>
        </w:rPr>
        <w:t>, laid flat on his back,</w:t>
      </w:r>
      <w:r w:rsidR="00C3226E">
        <w:rPr>
          <w:sz w:val="28"/>
          <w:szCs w:val="28"/>
        </w:rPr>
        <w:t xml:space="preserve"> and </w:t>
      </w:r>
      <w:r w:rsidR="00B960DB">
        <w:rPr>
          <w:sz w:val="28"/>
          <w:szCs w:val="28"/>
        </w:rPr>
        <w:t>suffocated to death</w:t>
      </w:r>
      <w:r w:rsidR="00FC0274">
        <w:rPr>
          <w:sz w:val="28"/>
          <w:szCs w:val="28"/>
        </w:rPr>
        <w:t xml:space="preserve">.  </w:t>
      </w:r>
      <w:r w:rsidR="005A4256">
        <w:rPr>
          <w:sz w:val="28"/>
          <w:szCs w:val="28"/>
        </w:rPr>
        <w:t>E</w:t>
      </w:r>
      <w:r w:rsidR="00C3226E">
        <w:rPr>
          <w:sz w:val="28"/>
          <w:szCs w:val="28"/>
        </w:rPr>
        <w:t>yewitness</w:t>
      </w:r>
      <w:r w:rsidR="00AB06B1">
        <w:rPr>
          <w:sz w:val="28"/>
          <w:szCs w:val="28"/>
        </w:rPr>
        <w:t xml:space="preserve">es </w:t>
      </w:r>
      <w:r w:rsidR="00DF3FD4">
        <w:rPr>
          <w:sz w:val="28"/>
          <w:szCs w:val="28"/>
        </w:rPr>
        <w:t xml:space="preserve">used their </w:t>
      </w:r>
      <w:r w:rsidR="00B960DB">
        <w:rPr>
          <w:sz w:val="28"/>
          <w:szCs w:val="28"/>
        </w:rPr>
        <w:t xml:space="preserve">cell phones </w:t>
      </w:r>
      <w:r w:rsidR="00DF3FD4">
        <w:rPr>
          <w:sz w:val="28"/>
          <w:szCs w:val="28"/>
        </w:rPr>
        <w:t xml:space="preserve">to document </w:t>
      </w:r>
      <w:r w:rsidR="008B0985">
        <w:rPr>
          <w:sz w:val="28"/>
          <w:szCs w:val="28"/>
        </w:rPr>
        <w:t xml:space="preserve">Floyd’s passing </w:t>
      </w:r>
      <w:r w:rsidR="009044BD">
        <w:rPr>
          <w:sz w:val="28"/>
          <w:szCs w:val="28"/>
        </w:rPr>
        <w:t xml:space="preserve">as </w:t>
      </w:r>
      <w:r w:rsidR="00DF3FD4">
        <w:rPr>
          <w:sz w:val="28"/>
          <w:szCs w:val="28"/>
        </w:rPr>
        <w:t>a</w:t>
      </w:r>
      <w:r w:rsidR="001369AB">
        <w:rPr>
          <w:sz w:val="28"/>
          <w:szCs w:val="28"/>
        </w:rPr>
        <w:t xml:space="preserve"> </w:t>
      </w:r>
      <w:r w:rsidR="00B960DB">
        <w:rPr>
          <w:sz w:val="28"/>
          <w:szCs w:val="28"/>
        </w:rPr>
        <w:t xml:space="preserve">policeman’s knee </w:t>
      </w:r>
      <w:r w:rsidR="00FC0274">
        <w:rPr>
          <w:sz w:val="28"/>
          <w:szCs w:val="28"/>
        </w:rPr>
        <w:t xml:space="preserve">pressed to </w:t>
      </w:r>
      <w:r w:rsidR="008B0985">
        <w:rPr>
          <w:sz w:val="28"/>
          <w:szCs w:val="28"/>
        </w:rPr>
        <w:t xml:space="preserve">his </w:t>
      </w:r>
      <w:r w:rsidR="00FC0274">
        <w:rPr>
          <w:sz w:val="28"/>
          <w:szCs w:val="28"/>
        </w:rPr>
        <w:t>neck</w:t>
      </w:r>
      <w:r w:rsidR="009044BD">
        <w:rPr>
          <w:sz w:val="28"/>
          <w:szCs w:val="28"/>
        </w:rPr>
        <w:t>, and</w:t>
      </w:r>
      <w:r w:rsidR="008B0985">
        <w:rPr>
          <w:sz w:val="28"/>
          <w:szCs w:val="28"/>
        </w:rPr>
        <w:t xml:space="preserve"> Floyd </w:t>
      </w:r>
      <w:r w:rsidR="0015070A">
        <w:rPr>
          <w:sz w:val="28"/>
          <w:szCs w:val="28"/>
        </w:rPr>
        <w:t>rasped</w:t>
      </w:r>
      <w:r w:rsidR="009D1252">
        <w:rPr>
          <w:sz w:val="28"/>
          <w:szCs w:val="28"/>
        </w:rPr>
        <w:t xml:space="preserve">, </w:t>
      </w:r>
      <w:r w:rsidR="00B960DB">
        <w:rPr>
          <w:sz w:val="28"/>
          <w:szCs w:val="28"/>
        </w:rPr>
        <w:t>“</w:t>
      </w:r>
      <w:r w:rsidR="009A1ED7">
        <w:rPr>
          <w:sz w:val="28"/>
          <w:szCs w:val="28"/>
        </w:rPr>
        <w:t>I can’t breathe</w:t>
      </w:r>
      <w:r w:rsidR="00B960DB">
        <w:rPr>
          <w:sz w:val="28"/>
          <w:szCs w:val="28"/>
        </w:rPr>
        <w:t>.</w:t>
      </w:r>
      <w:r w:rsidR="009A1ED7">
        <w:rPr>
          <w:sz w:val="28"/>
          <w:szCs w:val="28"/>
        </w:rPr>
        <w:t xml:space="preserve">” </w:t>
      </w:r>
    </w:p>
    <w:p w14:paraId="6B6CC0CC" w14:textId="462D443A" w:rsidR="00DC48A7" w:rsidRDefault="007665F0">
      <w:pPr>
        <w:rPr>
          <w:sz w:val="28"/>
          <w:szCs w:val="28"/>
        </w:rPr>
      </w:pPr>
      <w:r>
        <w:rPr>
          <w:sz w:val="28"/>
          <w:szCs w:val="28"/>
        </w:rPr>
        <w:t xml:space="preserve">Nineteen years </w:t>
      </w:r>
      <w:r w:rsidR="00FC0274">
        <w:rPr>
          <w:sz w:val="28"/>
          <w:szCs w:val="28"/>
        </w:rPr>
        <w:t>earlier, f</w:t>
      </w:r>
      <w:r w:rsidR="00594142">
        <w:rPr>
          <w:sz w:val="28"/>
          <w:szCs w:val="28"/>
        </w:rPr>
        <w:t>our</w:t>
      </w:r>
      <w:r w:rsidR="001341AE">
        <w:rPr>
          <w:sz w:val="28"/>
          <w:szCs w:val="28"/>
        </w:rPr>
        <w:t xml:space="preserve"> Los Angeles police officers beat</w:t>
      </w:r>
      <w:r w:rsidR="00594142">
        <w:rPr>
          <w:sz w:val="28"/>
          <w:szCs w:val="28"/>
        </w:rPr>
        <w:t xml:space="preserve"> and severely injured </w:t>
      </w:r>
      <w:r w:rsidR="001341AE">
        <w:rPr>
          <w:sz w:val="28"/>
          <w:szCs w:val="28"/>
        </w:rPr>
        <w:t>Rodney King</w:t>
      </w:r>
      <w:r w:rsidR="00594142">
        <w:rPr>
          <w:sz w:val="28"/>
          <w:szCs w:val="28"/>
        </w:rPr>
        <w:t xml:space="preserve">, an </w:t>
      </w:r>
      <w:r w:rsidR="00AC2AE7">
        <w:rPr>
          <w:sz w:val="28"/>
          <w:szCs w:val="28"/>
        </w:rPr>
        <w:t xml:space="preserve">unarmed </w:t>
      </w:r>
      <w:r w:rsidR="00594142">
        <w:rPr>
          <w:sz w:val="28"/>
          <w:szCs w:val="28"/>
        </w:rPr>
        <w:t xml:space="preserve">African-American construction worker who had fled </w:t>
      </w:r>
      <w:r w:rsidR="009A1ED7">
        <w:rPr>
          <w:sz w:val="28"/>
          <w:szCs w:val="28"/>
        </w:rPr>
        <w:t xml:space="preserve">an </w:t>
      </w:r>
      <w:r w:rsidR="00AC2AE7">
        <w:rPr>
          <w:sz w:val="28"/>
          <w:szCs w:val="28"/>
        </w:rPr>
        <w:t>arrest for drunk driving</w:t>
      </w:r>
      <w:r w:rsidR="009A1ED7">
        <w:rPr>
          <w:sz w:val="28"/>
          <w:szCs w:val="28"/>
        </w:rPr>
        <w:t xml:space="preserve">. </w:t>
      </w:r>
      <w:r w:rsidR="00FC0274">
        <w:rPr>
          <w:sz w:val="28"/>
          <w:szCs w:val="28"/>
        </w:rPr>
        <w:t xml:space="preserve"> </w:t>
      </w:r>
      <w:r w:rsidR="00C1638D">
        <w:rPr>
          <w:sz w:val="28"/>
          <w:szCs w:val="28"/>
        </w:rPr>
        <w:t xml:space="preserve">An </w:t>
      </w:r>
      <w:r w:rsidR="00AC2AE7">
        <w:rPr>
          <w:sz w:val="28"/>
          <w:szCs w:val="28"/>
        </w:rPr>
        <w:t>observer</w:t>
      </w:r>
      <w:r w:rsidR="00C1638D">
        <w:rPr>
          <w:sz w:val="28"/>
          <w:szCs w:val="28"/>
        </w:rPr>
        <w:t xml:space="preserve"> taped</w:t>
      </w:r>
      <w:r w:rsidR="00AC2AE7">
        <w:rPr>
          <w:sz w:val="28"/>
          <w:szCs w:val="28"/>
        </w:rPr>
        <w:t xml:space="preserve"> and released</w:t>
      </w:r>
      <w:r w:rsidR="0015070A">
        <w:rPr>
          <w:sz w:val="28"/>
          <w:szCs w:val="28"/>
        </w:rPr>
        <w:t xml:space="preserve"> to the media </w:t>
      </w:r>
      <w:r w:rsidR="00FC0274">
        <w:rPr>
          <w:sz w:val="28"/>
          <w:szCs w:val="28"/>
        </w:rPr>
        <w:t xml:space="preserve">a </w:t>
      </w:r>
      <w:r w:rsidR="00CC50A1">
        <w:rPr>
          <w:sz w:val="28"/>
          <w:szCs w:val="28"/>
        </w:rPr>
        <w:t xml:space="preserve">grainy </w:t>
      </w:r>
      <w:r w:rsidR="00FC0274">
        <w:rPr>
          <w:sz w:val="28"/>
          <w:szCs w:val="28"/>
        </w:rPr>
        <w:t xml:space="preserve">black-and-white </w:t>
      </w:r>
      <w:r w:rsidR="0015070A">
        <w:rPr>
          <w:sz w:val="28"/>
          <w:szCs w:val="28"/>
        </w:rPr>
        <w:t xml:space="preserve">film of the attack on King. </w:t>
      </w:r>
      <w:r w:rsidR="00AC2AE7">
        <w:rPr>
          <w:sz w:val="28"/>
          <w:szCs w:val="28"/>
        </w:rPr>
        <w:t>Three of the four officers involved in King’s beating</w:t>
      </w:r>
      <w:r w:rsidR="0015070A">
        <w:rPr>
          <w:sz w:val="28"/>
          <w:szCs w:val="28"/>
        </w:rPr>
        <w:t xml:space="preserve"> </w:t>
      </w:r>
      <w:r w:rsidR="00AC2AE7">
        <w:rPr>
          <w:sz w:val="28"/>
          <w:szCs w:val="28"/>
        </w:rPr>
        <w:t xml:space="preserve">were tried but not convicted, setting off </w:t>
      </w:r>
      <w:r w:rsidR="0028265A">
        <w:rPr>
          <w:sz w:val="28"/>
          <w:szCs w:val="28"/>
        </w:rPr>
        <w:t xml:space="preserve">the 1992 </w:t>
      </w:r>
      <w:r w:rsidR="006107D9">
        <w:rPr>
          <w:sz w:val="28"/>
          <w:szCs w:val="28"/>
        </w:rPr>
        <w:t xml:space="preserve">LA </w:t>
      </w:r>
      <w:r w:rsidR="0028265A">
        <w:rPr>
          <w:sz w:val="28"/>
          <w:szCs w:val="28"/>
        </w:rPr>
        <w:t>riots</w:t>
      </w:r>
      <w:r w:rsidR="006107D9">
        <w:rPr>
          <w:sz w:val="28"/>
          <w:szCs w:val="28"/>
        </w:rPr>
        <w:t xml:space="preserve">.  </w:t>
      </w:r>
    </w:p>
    <w:p w14:paraId="0B4B04E0" w14:textId="7EE0AAB4" w:rsidR="003301FB" w:rsidRDefault="00200B41">
      <w:pPr>
        <w:rPr>
          <w:sz w:val="28"/>
          <w:szCs w:val="28"/>
        </w:rPr>
      </w:pPr>
      <w:r>
        <w:rPr>
          <w:sz w:val="28"/>
          <w:szCs w:val="28"/>
        </w:rPr>
        <w:t xml:space="preserve">King and Floyd </w:t>
      </w:r>
      <w:r w:rsidR="003301FB">
        <w:rPr>
          <w:sz w:val="28"/>
          <w:szCs w:val="28"/>
        </w:rPr>
        <w:t xml:space="preserve">bracket a great </w:t>
      </w:r>
      <w:r>
        <w:rPr>
          <w:sz w:val="28"/>
          <w:szCs w:val="28"/>
        </w:rPr>
        <w:t xml:space="preserve">many names on a roster of </w:t>
      </w:r>
      <w:r w:rsidR="004D2C73">
        <w:rPr>
          <w:sz w:val="28"/>
          <w:szCs w:val="28"/>
        </w:rPr>
        <w:t xml:space="preserve">African-American </w:t>
      </w:r>
      <w:r>
        <w:rPr>
          <w:sz w:val="28"/>
          <w:szCs w:val="28"/>
        </w:rPr>
        <w:t xml:space="preserve">men, women, and children who have </w:t>
      </w:r>
      <w:r w:rsidR="003301FB">
        <w:rPr>
          <w:sz w:val="28"/>
          <w:szCs w:val="28"/>
        </w:rPr>
        <w:t xml:space="preserve">been </w:t>
      </w:r>
      <w:r>
        <w:rPr>
          <w:sz w:val="28"/>
          <w:szCs w:val="28"/>
        </w:rPr>
        <w:t>injured</w:t>
      </w:r>
      <w:r w:rsidR="003301FB">
        <w:rPr>
          <w:sz w:val="28"/>
          <w:szCs w:val="28"/>
        </w:rPr>
        <w:t xml:space="preserve"> or killed</w:t>
      </w:r>
      <w:r>
        <w:rPr>
          <w:sz w:val="28"/>
          <w:szCs w:val="28"/>
        </w:rPr>
        <w:t xml:space="preserve"> </w:t>
      </w:r>
      <w:r w:rsidR="003301FB">
        <w:rPr>
          <w:sz w:val="28"/>
          <w:szCs w:val="28"/>
        </w:rPr>
        <w:t xml:space="preserve">in </w:t>
      </w:r>
      <w:r>
        <w:rPr>
          <w:sz w:val="28"/>
          <w:szCs w:val="28"/>
        </w:rPr>
        <w:t>encounters with police in the past two decades</w:t>
      </w:r>
      <w:r w:rsidR="003301FB">
        <w:rPr>
          <w:sz w:val="28"/>
          <w:szCs w:val="28"/>
        </w:rPr>
        <w:t xml:space="preserve">, </w:t>
      </w:r>
      <w:r w:rsidR="00080EF9">
        <w:rPr>
          <w:sz w:val="28"/>
          <w:szCs w:val="28"/>
        </w:rPr>
        <w:t xml:space="preserve">not to mention </w:t>
      </w:r>
      <w:r w:rsidR="003301FB">
        <w:rPr>
          <w:sz w:val="28"/>
          <w:szCs w:val="28"/>
        </w:rPr>
        <w:t xml:space="preserve">the </w:t>
      </w:r>
      <w:r w:rsidR="00893EA0">
        <w:rPr>
          <w:sz w:val="28"/>
          <w:szCs w:val="28"/>
        </w:rPr>
        <w:t xml:space="preserve">horrors of the last </w:t>
      </w:r>
      <w:r w:rsidR="003301FB">
        <w:rPr>
          <w:sz w:val="28"/>
          <w:szCs w:val="28"/>
        </w:rPr>
        <w:t>four centuries</w:t>
      </w:r>
      <w:r w:rsidR="0051098F">
        <w:rPr>
          <w:sz w:val="28"/>
          <w:szCs w:val="28"/>
        </w:rPr>
        <w:t xml:space="preserve">.  </w:t>
      </w:r>
      <w:r w:rsidR="003301FB">
        <w:rPr>
          <w:sz w:val="28"/>
          <w:szCs w:val="28"/>
        </w:rPr>
        <w:t xml:space="preserve">Eyewitnesses </w:t>
      </w:r>
      <w:r>
        <w:rPr>
          <w:sz w:val="28"/>
          <w:szCs w:val="28"/>
        </w:rPr>
        <w:t>armed with cell phone cameras</w:t>
      </w:r>
      <w:r w:rsidR="003301FB">
        <w:rPr>
          <w:sz w:val="28"/>
          <w:szCs w:val="28"/>
        </w:rPr>
        <w:t xml:space="preserve"> </w:t>
      </w:r>
      <w:r w:rsidR="003A4411">
        <w:rPr>
          <w:sz w:val="28"/>
          <w:szCs w:val="28"/>
        </w:rPr>
        <w:t xml:space="preserve">have </w:t>
      </w:r>
      <w:r>
        <w:rPr>
          <w:sz w:val="28"/>
          <w:szCs w:val="28"/>
        </w:rPr>
        <w:t xml:space="preserve">established beyond all reasonable doubt that the lives of non-white </w:t>
      </w:r>
      <w:r w:rsidR="003301FB">
        <w:rPr>
          <w:sz w:val="28"/>
          <w:szCs w:val="28"/>
        </w:rPr>
        <w:t xml:space="preserve">Americans </w:t>
      </w:r>
      <w:r w:rsidR="00C86027">
        <w:rPr>
          <w:sz w:val="28"/>
          <w:szCs w:val="28"/>
        </w:rPr>
        <w:t>sometimes matter l</w:t>
      </w:r>
      <w:r>
        <w:rPr>
          <w:sz w:val="28"/>
          <w:szCs w:val="28"/>
        </w:rPr>
        <w:t xml:space="preserve">ittle to law enforcement </w:t>
      </w:r>
      <w:r w:rsidR="003301FB">
        <w:rPr>
          <w:sz w:val="28"/>
          <w:szCs w:val="28"/>
        </w:rPr>
        <w:t xml:space="preserve">officers in a </w:t>
      </w:r>
      <w:r w:rsidR="004D2C73">
        <w:rPr>
          <w:sz w:val="28"/>
          <w:szCs w:val="28"/>
        </w:rPr>
        <w:t xml:space="preserve">country </w:t>
      </w:r>
      <w:r w:rsidR="003301FB">
        <w:rPr>
          <w:sz w:val="28"/>
          <w:szCs w:val="28"/>
        </w:rPr>
        <w:t xml:space="preserve">where </w:t>
      </w:r>
      <w:r>
        <w:rPr>
          <w:sz w:val="28"/>
          <w:szCs w:val="28"/>
        </w:rPr>
        <w:t xml:space="preserve">of </w:t>
      </w:r>
      <w:r w:rsidR="009B7B74">
        <w:rPr>
          <w:sz w:val="28"/>
          <w:szCs w:val="28"/>
        </w:rPr>
        <w:t xml:space="preserve">marble </w:t>
      </w:r>
      <w:r w:rsidR="004D2C73">
        <w:rPr>
          <w:sz w:val="28"/>
          <w:szCs w:val="28"/>
        </w:rPr>
        <w:t xml:space="preserve">statues of </w:t>
      </w:r>
      <w:r>
        <w:rPr>
          <w:sz w:val="28"/>
          <w:szCs w:val="28"/>
        </w:rPr>
        <w:t>Confederate generals stand proud</w:t>
      </w:r>
      <w:r w:rsidR="003301FB">
        <w:rPr>
          <w:sz w:val="28"/>
          <w:szCs w:val="28"/>
        </w:rPr>
        <w:t xml:space="preserve">ly in our public squares, </w:t>
      </w:r>
      <w:r w:rsidR="003A4411">
        <w:rPr>
          <w:sz w:val="28"/>
          <w:szCs w:val="28"/>
        </w:rPr>
        <w:t xml:space="preserve">protected </w:t>
      </w:r>
      <w:r w:rsidR="00463DC5">
        <w:rPr>
          <w:sz w:val="28"/>
          <w:szCs w:val="28"/>
        </w:rPr>
        <w:t xml:space="preserve">from </w:t>
      </w:r>
      <w:r w:rsidR="003301FB">
        <w:rPr>
          <w:sz w:val="28"/>
          <w:szCs w:val="28"/>
        </w:rPr>
        <w:t xml:space="preserve">public </w:t>
      </w:r>
      <w:r w:rsidR="00463DC5">
        <w:rPr>
          <w:sz w:val="28"/>
          <w:szCs w:val="28"/>
        </w:rPr>
        <w:t xml:space="preserve">insult </w:t>
      </w:r>
      <w:r w:rsidR="00272DC7">
        <w:rPr>
          <w:sz w:val="28"/>
          <w:szCs w:val="28"/>
        </w:rPr>
        <w:t xml:space="preserve">and </w:t>
      </w:r>
      <w:r w:rsidR="00463DC5">
        <w:rPr>
          <w:sz w:val="28"/>
          <w:szCs w:val="28"/>
        </w:rPr>
        <w:t>injury</w:t>
      </w:r>
      <w:r w:rsidR="003301FB">
        <w:rPr>
          <w:sz w:val="28"/>
          <w:szCs w:val="28"/>
        </w:rPr>
        <w:t xml:space="preserve">.  </w:t>
      </w:r>
    </w:p>
    <w:p w14:paraId="64459992" w14:textId="6D6061B5" w:rsidR="001C6B37" w:rsidRDefault="003D0398">
      <w:pPr>
        <w:rPr>
          <w:sz w:val="28"/>
          <w:szCs w:val="28"/>
        </w:rPr>
      </w:pPr>
      <w:r>
        <w:rPr>
          <w:sz w:val="28"/>
          <w:szCs w:val="28"/>
        </w:rPr>
        <w:t>But now that w</w:t>
      </w:r>
      <w:r w:rsidR="003301FB">
        <w:rPr>
          <w:sz w:val="28"/>
          <w:szCs w:val="28"/>
        </w:rPr>
        <w:t>e know statues</w:t>
      </w:r>
      <w:r w:rsidR="00C86027">
        <w:rPr>
          <w:sz w:val="28"/>
          <w:szCs w:val="28"/>
        </w:rPr>
        <w:t xml:space="preserve"> may </w:t>
      </w:r>
      <w:r w:rsidR="003301FB">
        <w:rPr>
          <w:sz w:val="28"/>
          <w:szCs w:val="28"/>
        </w:rPr>
        <w:t xml:space="preserve">lie, while cameras </w:t>
      </w:r>
      <w:r w:rsidR="00452AF1">
        <w:rPr>
          <w:sz w:val="28"/>
          <w:szCs w:val="28"/>
        </w:rPr>
        <w:t>can tell the truth</w:t>
      </w:r>
      <w:r w:rsidR="005B2B87">
        <w:rPr>
          <w:sz w:val="28"/>
          <w:szCs w:val="28"/>
        </w:rPr>
        <w:t xml:space="preserve">, </w:t>
      </w:r>
      <w:r w:rsidR="003301FB">
        <w:rPr>
          <w:sz w:val="28"/>
          <w:szCs w:val="28"/>
        </w:rPr>
        <w:t xml:space="preserve">what should we do?  How can </w:t>
      </w:r>
      <w:r w:rsidR="004105F2">
        <w:rPr>
          <w:sz w:val="28"/>
          <w:szCs w:val="28"/>
        </w:rPr>
        <w:t xml:space="preserve">Americans begin to work our way through the </w:t>
      </w:r>
      <w:r w:rsidR="00463DC5">
        <w:rPr>
          <w:sz w:val="28"/>
          <w:szCs w:val="28"/>
        </w:rPr>
        <w:t xml:space="preserve">trauma </w:t>
      </w:r>
      <w:r w:rsidR="004105F2">
        <w:rPr>
          <w:sz w:val="28"/>
          <w:szCs w:val="28"/>
        </w:rPr>
        <w:t xml:space="preserve">and shame of our sometimes </w:t>
      </w:r>
      <w:r w:rsidR="003301FB">
        <w:rPr>
          <w:sz w:val="28"/>
          <w:szCs w:val="28"/>
        </w:rPr>
        <w:t>c</w:t>
      </w:r>
      <w:r w:rsidR="003A4411">
        <w:rPr>
          <w:sz w:val="28"/>
          <w:szCs w:val="28"/>
        </w:rPr>
        <w:t>ruel</w:t>
      </w:r>
      <w:r w:rsidR="004105F2">
        <w:rPr>
          <w:sz w:val="28"/>
          <w:szCs w:val="28"/>
        </w:rPr>
        <w:t xml:space="preserve">, </w:t>
      </w:r>
      <w:r w:rsidR="003A4411">
        <w:rPr>
          <w:sz w:val="28"/>
          <w:szCs w:val="28"/>
        </w:rPr>
        <w:t>careless history</w:t>
      </w:r>
      <w:r w:rsidR="00C86027">
        <w:rPr>
          <w:sz w:val="28"/>
          <w:szCs w:val="28"/>
        </w:rPr>
        <w:t xml:space="preserve"> and the awful plague that continues </w:t>
      </w:r>
      <w:r w:rsidR="0098741D">
        <w:rPr>
          <w:sz w:val="28"/>
          <w:szCs w:val="28"/>
        </w:rPr>
        <w:t xml:space="preserve">to capture </w:t>
      </w:r>
      <w:r w:rsidR="00C86027">
        <w:rPr>
          <w:sz w:val="28"/>
          <w:szCs w:val="28"/>
        </w:rPr>
        <w:t>thousands of our fellow citizens?</w:t>
      </w:r>
      <w:r w:rsidR="00755EAD">
        <w:rPr>
          <w:sz w:val="28"/>
          <w:szCs w:val="28"/>
        </w:rPr>
        <w:t xml:space="preserve">  </w:t>
      </w:r>
      <w:r w:rsidR="00140ADF">
        <w:rPr>
          <w:sz w:val="28"/>
          <w:szCs w:val="28"/>
        </w:rPr>
        <w:t>This is what funerals are for</w:t>
      </w:r>
      <w:r w:rsidR="002014F2">
        <w:rPr>
          <w:sz w:val="28"/>
          <w:szCs w:val="28"/>
        </w:rPr>
        <w:t xml:space="preserve">, acknowledging </w:t>
      </w:r>
      <w:r w:rsidR="00140ADF">
        <w:rPr>
          <w:sz w:val="28"/>
          <w:szCs w:val="28"/>
        </w:rPr>
        <w:t>death</w:t>
      </w:r>
      <w:r w:rsidR="002014F2">
        <w:rPr>
          <w:sz w:val="28"/>
          <w:szCs w:val="28"/>
        </w:rPr>
        <w:t xml:space="preserve">, </w:t>
      </w:r>
      <w:r w:rsidR="003C083A">
        <w:rPr>
          <w:sz w:val="28"/>
          <w:szCs w:val="28"/>
        </w:rPr>
        <w:t xml:space="preserve">standing still, </w:t>
      </w:r>
      <w:r w:rsidR="00140ADF">
        <w:rPr>
          <w:sz w:val="28"/>
          <w:szCs w:val="28"/>
        </w:rPr>
        <w:t>crossing over,</w:t>
      </w:r>
      <w:r w:rsidR="002014F2">
        <w:rPr>
          <w:sz w:val="28"/>
          <w:szCs w:val="28"/>
        </w:rPr>
        <w:t xml:space="preserve"> </w:t>
      </w:r>
      <w:r w:rsidR="00140ADF">
        <w:rPr>
          <w:sz w:val="28"/>
          <w:szCs w:val="28"/>
        </w:rPr>
        <w:t>going home</w:t>
      </w:r>
      <w:r w:rsidR="001C6B37">
        <w:rPr>
          <w:sz w:val="28"/>
          <w:szCs w:val="28"/>
        </w:rPr>
        <w:t xml:space="preserve">, remembering.  </w:t>
      </w:r>
      <w:r w:rsidR="00140ADF">
        <w:rPr>
          <w:sz w:val="28"/>
          <w:szCs w:val="28"/>
        </w:rPr>
        <w:t xml:space="preserve"> </w:t>
      </w:r>
    </w:p>
    <w:p w14:paraId="7B38E3CA" w14:textId="3093E440" w:rsidR="00BF3B07" w:rsidRDefault="00140ADF">
      <w:pPr>
        <w:rPr>
          <w:sz w:val="28"/>
          <w:szCs w:val="28"/>
        </w:rPr>
      </w:pPr>
      <w:r>
        <w:rPr>
          <w:sz w:val="28"/>
          <w:szCs w:val="28"/>
        </w:rPr>
        <w:t xml:space="preserve">The going home ceremony has deep roots in African-American </w:t>
      </w:r>
      <w:r w:rsidR="008418E9">
        <w:rPr>
          <w:sz w:val="28"/>
          <w:szCs w:val="28"/>
        </w:rPr>
        <w:t xml:space="preserve">culture. </w:t>
      </w:r>
      <w:r w:rsidR="001C6B37">
        <w:rPr>
          <w:sz w:val="28"/>
          <w:szCs w:val="28"/>
        </w:rPr>
        <w:t xml:space="preserve"> G</w:t>
      </w:r>
      <w:r w:rsidR="003A4411">
        <w:rPr>
          <w:sz w:val="28"/>
          <w:szCs w:val="28"/>
        </w:rPr>
        <w:t xml:space="preserve">eorge Floyd </w:t>
      </w:r>
      <w:r w:rsidR="003A4411" w:rsidRPr="00A230D6">
        <w:rPr>
          <w:sz w:val="28"/>
          <w:szCs w:val="28"/>
        </w:rPr>
        <w:t>enjoyed t</w:t>
      </w:r>
      <w:r w:rsidR="003A4411">
        <w:rPr>
          <w:sz w:val="28"/>
          <w:szCs w:val="28"/>
        </w:rPr>
        <w:t>he kind of funeral typically reserved for former presidents</w:t>
      </w:r>
      <w:r w:rsidR="003C0703">
        <w:rPr>
          <w:sz w:val="28"/>
          <w:szCs w:val="28"/>
        </w:rPr>
        <w:t xml:space="preserve">, </w:t>
      </w:r>
      <w:r w:rsidR="00CC5710">
        <w:rPr>
          <w:sz w:val="28"/>
          <w:szCs w:val="28"/>
        </w:rPr>
        <w:t xml:space="preserve">war heroes, </w:t>
      </w:r>
      <w:r w:rsidR="00493EB6">
        <w:rPr>
          <w:sz w:val="28"/>
          <w:szCs w:val="28"/>
        </w:rPr>
        <w:t xml:space="preserve">and </w:t>
      </w:r>
      <w:r w:rsidR="00325A3C">
        <w:rPr>
          <w:sz w:val="28"/>
          <w:szCs w:val="28"/>
        </w:rPr>
        <w:t xml:space="preserve">celebrities. </w:t>
      </w:r>
      <w:r w:rsidR="00493EB6">
        <w:rPr>
          <w:sz w:val="28"/>
          <w:szCs w:val="28"/>
        </w:rPr>
        <w:t xml:space="preserve"> </w:t>
      </w:r>
      <w:r w:rsidR="00A230D6">
        <w:rPr>
          <w:sz w:val="28"/>
          <w:szCs w:val="28"/>
        </w:rPr>
        <w:t>T</w:t>
      </w:r>
      <w:r w:rsidR="003A4411">
        <w:rPr>
          <w:sz w:val="28"/>
          <w:szCs w:val="28"/>
        </w:rPr>
        <w:t xml:space="preserve">elevised from Houston, Mr. Floyd’s home town, </w:t>
      </w:r>
      <w:r w:rsidR="00B62609">
        <w:rPr>
          <w:sz w:val="28"/>
          <w:szCs w:val="28"/>
        </w:rPr>
        <w:t>the three-hour</w:t>
      </w:r>
      <w:r>
        <w:rPr>
          <w:sz w:val="28"/>
          <w:szCs w:val="28"/>
        </w:rPr>
        <w:t xml:space="preserve"> </w:t>
      </w:r>
      <w:r w:rsidR="00B62609">
        <w:rPr>
          <w:sz w:val="28"/>
          <w:szCs w:val="28"/>
        </w:rPr>
        <w:t xml:space="preserve">service </w:t>
      </w:r>
      <w:r>
        <w:rPr>
          <w:sz w:val="28"/>
          <w:szCs w:val="28"/>
        </w:rPr>
        <w:t xml:space="preserve">invited </w:t>
      </w:r>
      <w:r w:rsidR="00B62609">
        <w:rPr>
          <w:sz w:val="28"/>
          <w:szCs w:val="28"/>
        </w:rPr>
        <w:t>all American</w:t>
      </w:r>
      <w:r>
        <w:rPr>
          <w:sz w:val="28"/>
          <w:szCs w:val="28"/>
        </w:rPr>
        <w:t xml:space="preserve"> citizens to learn </w:t>
      </w:r>
      <w:r w:rsidR="0015070A">
        <w:rPr>
          <w:sz w:val="28"/>
          <w:szCs w:val="28"/>
        </w:rPr>
        <w:t xml:space="preserve">from </w:t>
      </w:r>
      <w:r w:rsidR="003165B5">
        <w:rPr>
          <w:sz w:val="28"/>
          <w:szCs w:val="28"/>
        </w:rPr>
        <w:t>A</w:t>
      </w:r>
      <w:r w:rsidR="00B62609">
        <w:rPr>
          <w:sz w:val="28"/>
          <w:szCs w:val="28"/>
        </w:rPr>
        <w:t>frican-America</w:t>
      </w:r>
      <w:r w:rsidR="00E95389">
        <w:rPr>
          <w:sz w:val="28"/>
          <w:szCs w:val="28"/>
        </w:rPr>
        <w:t>n</w:t>
      </w:r>
      <w:r w:rsidR="00493EB6">
        <w:rPr>
          <w:sz w:val="28"/>
          <w:szCs w:val="28"/>
        </w:rPr>
        <w:t xml:space="preserve"> religious </w:t>
      </w:r>
      <w:r w:rsidR="0015070A">
        <w:rPr>
          <w:sz w:val="28"/>
          <w:szCs w:val="28"/>
        </w:rPr>
        <w:t>tradition</w:t>
      </w:r>
      <w:r w:rsidR="00C17356">
        <w:rPr>
          <w:sz w:val="28"/>
          <w:szCs w:val="28"/>
        </w:rPr>
        <w:t xml:space="preserve"> </w:t>
      </w:r>
      <w:r w:rsidR="00B62609">
        <w:rPr>
          <w:sz w:val="28"/>
          <w:szCs w:val="28"/>
        </w:rPr>
        <w:t xml:space="preserve">how to turn loss into courage, grief into glory, </w:t>
      </w:r>
      <w:r>
        <w:rPr>
          <w:sz w:val="28"/>
          <w:szCs w:val="28"/>
        </w:rPr>
        <w:t xml:space="preserve">and </w:t>
      </w:r>
      <w:r w:rsidR="0015070A">
        <w:rPr>
          <w:sz w:val="28"/>
          <w:szCs w:val="28"/>
        </w:rPr>
        <w:t xml:space="preserve">the most </w:t>
      </w:r>
      <w:r w:rsidR="003165B5">
        <w:rPr>
          <w:sz w:val="28"/>
          <w:szCs w:val="28"/>
        </w:rPr>
        <w:t>bitter</w:t>
      </w:r>
      <w:r w:rsidR="0015070A">
        <w:rPr>
          <w:sz w:val="28"/>
          <w:szCs w:val="28"/>
        </w:rPr>
        <w:t xml:space="preserve"> memories</w:t>
      </w:r>
      <w:r w:rsidR="003165B5">
        <w:rPr>
          <w:sz w:val="28"/>
          <w:szCs w:val="28"/>
        </w:rPr>
        <w:t xml:space="preserve"> </w:t>
      </w:r>
      <w:r w:rsidR="00B62609">
        <w:rPr>
          <w:sz w:val="28"/>
          <w:szCs w:val="28"/>
        </w:rPr>
        <w:t xml:space="preserve">into </w:t>
      </w:r>
      <w:r w:rsidR="00767401">
        <w:rPr>
          <w:sz w:val="28"/>
          <w:szCs w:val="28"/>
        </w:rPr>
        <w:t xml:space="preserve">a </w:t>
      </w:r>
      <w:r w:rsidR="00B62609">
        <w:rPr>
          <w:sz w:val="28"/>
          <w:szCs w:val="28"/>
        </w:rPr>
        <w:t xml:space="preserve">thirst for </w:t>
      </w:r>
      <w:r w:rsidR="003C0703">
        <w:rPr>
          <w:sz w:val="28"/>
          <w:szCs w:val="28"/>
        </w:rPr>
        <w:t xml:space="preserve">social </w:t>
      </w:r>
      <w:r w:rsidR="00B62609">
        <w:rPr>
          <w:sz w:val="28"/>
          <w:szCs w:val="28"/>
        </w:rPr>
        <w:t>justice.</w:t>
      </w:r>
      <w:r w:rsidR="00E95389">
        <w:rPr>
          <w:sz w:val="28"/>
          <w:szCs w:val="28"/>
        </w:rPr>
        <w:t xml:space="preserve">  </w:t>
      </w:r>
      <w:r w:rsidR="003165B5">
        <w:rPr>
          <w:sz w:val="28"/>
          <w:szCs w:val="28"/>
        </w:rPr>
        <w:t>Appearing on video, f</w:t>
      </w:r>
      <w:r w:rsidR="003C0703">
        <w:rPr>
          <w:sz w:val="28"/>
          <w:szCs w:val="28"/>
        </w:rPr>
        <w:t xml:space="preserve">ormer Vice-President </w:t>
      </w:r>
      <w:r w:rsidR="00E95389">
        <w:rPr>
          <w:sz w:val="28"/>
          <w:szCs w:val="28"/>
        </w:rPr>
        <w:t>Joe Biden</w:t>
      </w:r>
      <w:r w:rsidR="003165B5">
        <w:rPr>
          <w:sz w:val="28"/>
          <w:szCs w:val="28"/>
        </w:rPr>
        <w:t xml:space="preserve"> thanked </w:t>
      </w:r>
      <w:r w:rsidR="003C0703">
        <w:rPr>
          <w:sz w:val="28"/>
          <w:szCs w:val="28"/>
        </w:rPr>
        <w:t xml:space="preserve">the Floyd family for sharing their </w:t>
      </w:r>
      <w:r w:rsidR="003165B5">
        <w:rPr>
          <w:sz w:val="28"/>
          <w:szCs w:val="28"/>
        </w:rPr>
        <w:t xml:space="preserve">recollections of </w:t>
      </w:r>
      <w:r w:rsidR="003C0703">
        <w:rPr>
          <w:sz w:val="28"/>
          <w:szCs w:val="28"/>
        </w:rPr>
        <w:t>George Ford’s life</w:t>
      </w:r>
      <w:r w:rsidR="00767401">
        <w:rPr>
          <w:sz w:val="28"/>
          <w:szCs w:val="28"/>
        </w:rPr>
        <w:t xml:space="preserve">.  He praised them for showing </w:t>
      </w:r>
      <w:r w:rsidR="003C0703">
        <w:rPr>
          <w:sz w:val="28"/>
          <w:szCs w:val="28"/>
        </w:rPr>
        <w:t xml:space="preserve">Americans </w:t>
      </w:r>
      <w:r w:rsidR="00767401">
        <w:rPr>
          <w:sz w:val="28"/>
          <w:szCs w:val="28"/>
        </w:rPr>
        <w:t xml:space="preserve">how </w:t>
      </w:r>
      <w:r w:rsidR="003C0703">
        <w:rPr>
          <w:sz w:val="28"/>
          <w:szCs w:val="28"/>
        </w:rPr>
        <w:t>to transform “numbness into purpose.”</w:t>
      </w:r>
      <w:r w:rsidR="00A7304B">
        <w:rPr>
          <w:sz w:val="28"/>
          <w:szCs w:val="28"/>
        </w:rPr>
        <w:t xml:space="preserve"> </w:t>
      </w:r>
    </w:p>
    <w:p w14:paraId="029F9524" w14:textId="77777777" w:rsidR="00BF3B07" w:rsidRDefault="00BF3B07">
      <w:pPr>
        <w:rPr>
          <w:sz w:val="28"/>
          <w:szCs w:val="28"/>
        </w:rPr>
      </w:pPr>
    </w:p>
    <w:p w14:paraId="5F3FD316" w14:textId="72BBD6A9" w:rsidR="00F9648A" w:rsidRDefault="00A730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Other speakers described George Floyd as a man from humble beginnings, </w:t>
      </w:r>
      <w:r w:rsidR="003165B5">
        <w:rPr>
          <w:sz w:val="28"/>
          <w:szCs w:val="28"/>
        </w:rPr>
        <w:t xml:space="preserve">an avid sports fan, a </w:t>
      </w:r>
      <w:r>
        <w:rPr>
          <w:sz w:val="28"/>
          <w:szCs w:val="28"/>
        </w:rPr>
        <w:t>ghetto ange</w:t>
      </w:r>
      <w:r w:rsidR="00140ADF">
        <w:rPr>
          <w:sz w:val="28"/>
          <w:szCs w:val="28"/>
        </w:rPr>
        <w:t xml:space="preserve">l, a brother. </w:t>
      </w:r>
      <w:r w:rsidR="00316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Reverend Al Sharpton </w:t>
      </w:r>
      <w:r w:rsidR="00767401">
        <w:rPr>
          <w:sz w:val="28"/>
          <w:szCs w:val="28"/>
        </w:rPr>
        <w:t xml:space="preserve">memorialized </w:t>
      </w:r>
      <w:r>
        <w:rPr>
          <w:sz w:val="28"/>
          <w:szCs w:val="28"/>
        </w:rPr>
        <w:t xml:space="preserve">George Ford in the words of </w:t>
      </w:r>
      <w:r w:rsidR="003165B5">
        <w:rPr>
          <w:sz w:val="28"/>
          <w:szCs w:val="28"/>
        </w:rPr>
        <w:t xml:space="preserve">Psalm 18:22: </w:t>
      </w:r>
      <w:r w:rsidR="0015070A">
        <w:rPr>
          <w:sz w:val="28"/>
          <w:szCs w:val="28"/>
        </w:rPr>
        <w:t>“</w:t>
      </w:r>
      <w:r w:rsidR="003165B5">
        <w:rPr>
          <w:sz w:val="28"/>
          <w:szCs w:val="28"/>
        </w:rPr>
        <w:t xml:space="preserve">The stone the builders rejected has become the cornerstone of the temple.”  </w:t>
      </w:r>
      <w:r w:rsidR="00F9648A">
        <w:rPr>
          <w:sz w:val="28"/>
          <w:szCs w:val="28"/>
        </w:rPr>
        <w:t xml:space="preserve">There was music, of course, and flowers.  Family members appeared on stage alongside local dignitaries. </w:t>
      </w:r>
    </w:p>
    <w:p w14:paraId="7636D6BE" w14:textId="7BE4EE09" w:rsidR="00B1797D" w:rsidRDefault="00F9648A">
      <w:pPr>
        <w:rPr>
          <w:sz w:val="28"/>
          <w:szCs w:val="28"/>
        </w:rPr>
      </w:pPr>
      <w:r>
        <w:rPr>
          <w:sz w:val="28"/>
          <w:szCs w:val="28"/>
        </w:rPr>
        <w:t xml:space="preserve">But through it all, and for all George Floyd has come to </w:t>
      </w:r>
      <w:r w:rsidR="00AD0AF7">
        <w:rPr>
          <w:sz w:val="28"/>
          <w:szCs w:val="28"/>
        </w:rPr>
        <w:t xml:space="preserve">symbolize </w:t>
      </w:r>
      <w:r>
        <w:rPr>
          <w:sz w:val="28"/>
          <w:szCs w:val="28"/>
        </w:rPr>
        <w:t>for the Black Lives Matter movement and for America</w:t>
      </w:r>
      <w:r w:rsidR="000277AF">
        <w:rPr>
          <w:sz w:val="28"/>
          <w:szCs w:val="28"/>
        </w:rPr>
        <w:t xml:space="preserve">’s renewed interest in civil rights, Floyd </w:t>
      </w:r>
      <w:r>
        <w:rPr>
          <w:sz w:val="28"/>
          <w:szCs w:val="28"/>
        </w:rPr>
        <w:t>was a person, not just a type of person</w:t>
      </w:r>
      <w:r w:rsidR="000277AF">
        <w:rPr>
          <w:sz w:val="28"/>
          <w:szCs w:val="28"/>
        </w:rPr>
        <w:t xml:space="preserve">.  He was </w:t>
      </w:r>
      <w:r>
        <w:rPr>
          <w:sz w:val="28"/>
          <w:szCs w:val="28"/>
        </w:rPr>
        <w:t>an individual, the one and only</w:t>
      </w:r>
      <w:r w:rsidR="000D631C">
        <w:rPr>
          <w:sz w:val="28"/>
          <w:szCs w:val="28"/>
        </w:rPr>
        <w:t xml:space="preserve">.  He had a </w:t>
      </w:r>
      <w:r w:rsidR="00AD0AF7">
        <w:rPr>
          <w:sz w:val="28"/>
          <w:szCs w:val="28"/>
        </w:rPr>
        <w:t xml:space="preserve">story, he had a face, </w:t>
      </w:r>
      <w:r w:rsidR="000D2F74">
        <w:rPr>
          <w:sz w:val="28"/>
          <w:szCs w:val="28"/>
        </w:rPr>
        <w:t>and he died.</w:t>
      </w:r>
    </w:p>
    <w:p w14:paraId="5F50CCC1" w14:textId="5844BC2E" w:rsidR="00AD0AF7" w:rsidRDefault="00F9648A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824349">
        <w:rPr>
          <w:sz w:val="28"/>
          <w:szCs w:val="28"/>
        </w:rPr>
        <w:t>hat a face that man had, George Floyd</w:t>
      </w:r>
      <w:r w:rsidR="00E97E67">
        <w:rPr>
          <w:sz w:val="28"/>
          <w:szCs w:val="28"/>
        </w:rPr>
        <w:t xml:space="preserve">.  He stares at America from </w:t>
      </w:r>
      <w:r w:rsidR="00824349">
        <w:rPr>
          <w:sz w:val="28"/>
          <w:szCs w:val="28"/>
        </w:rPr>
        <w:t>gigantic likenesses</w:t>
      </w:r>
      <w:r w:rsidR="00CF4C05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CF4C05">
        <w:rPr>
          <w:sz w:val="28"/>
          <w:szCs w:val="28"/>
        </w:rPr>
        <w:t>ainted on murals</w:t>
      </w:r>
      <w:r w:rsidR="00E97E67">
        <w:rPr>
          <w:sz w:val="28"/>
          <w:szCs w:val="28"/>
        </w:rPr>
        <w:t xml:space="preserve"> in every city.  He looks </w:t>
      </w:r>
      <w:r w:rsidR="0015070A">
        <w:rPr>
          <w:sz w:val="28"/>
          <w:szCs w:val="28"/>
        </w:rPr>
        <w:t>neither</w:t>
      </w:r>
      <w:r w:rsidR="00E97E67">
        <w:rPr>
          <w:sz w:val="28"/>
          <w:szCs w:val="28"/>
        </w:rPr>
        <w:t xml:space="preserve"> left nor right, </w:t>
      </w:r>
      <w:r w:rsidR="009C01B8">
        <w:rPr>
          <w:sz w:val="28"/>
          <w:szCs w:val="28"/>
        </w:rPr>
        <w:t xml:space="preserve">up or down, </w:t>
      </w:r>
      <w:r w:rsidR="002E03CC">
        <w:rPr>
          <w:sz w:val="28"/>
          <w:szCs w:val="28"/>
        </w:rPr>
        <w:t xml:space="preserve">glad </w:t>
      </w:r>
      <w:r w:rsidR="0015070A">
        <w:rPr>
          <w:sz w:val="28"/>
          <w:szCs w:val="28"/>
        </w:rPr>
        <w:t xml:space="preserve">or sad. </w:t>
      </w:r>
      <w:r w:rsidR="009C01B8">
        <w:rPr>
          <w:sz w:val="28"/>
          <w:szCs w:val="28"/>
        </w:rPr>
        <w:t xml:space="preserve"> </w:t>
      </w:r>
      <w:r w:rsidR="00E97E67">
        <w:rPr>
          <w:sz w:val="28"/>
          <w:szCs w:val="28"/>
        </w:rPr>
        <w:t xml:space="preserve">He </w:t>
      </w:r>
      <w:r w:rsidR="00AD0AF7">
        <w:rPr>
          <w:sz w:val="28"/>
          <w:szCs w:val="28"/>
        </w:rPr>
        <w:t xml:space="preserve">doesn’t look </w:t>
      </w:r>
      <w:r w:rsidR="00AD0AF7" w:rsidRPr="00D94B10">
        <w:rPr>
          <w:i/>
          <w:iCs/>
          <w:sz w:val="28"/>
          <w:szCs w:val="28"/>
        </w:rPr>
        <w:t>at</w:t>
      </w:r>
      <w:r w:rsidR="00AD0AF7">
        <w:rPr>
          <w:sz w:val="28"/>
          <w:szCs w:val="28"/>
        </w:rPr>
        <w:t xml:space="preserve"> us, he </w:t>
      </w:r>
      <w:r w:rsidR="00E97E67">
        <w:rPr>
          <w:sz w:val="28"/>
          <w:szCs w:val="28"/>
        </w:rPr>
        <w:t xml:space="preserve">looks </w:t>
      </w:r>
      <w:r w:rsidR="001E7209">
        <w:rPr>
          <w:sz w:val="28"/>
          <w:szCs w:val="28"/>
        </w:rPr>
        <w:t>t</w:t>
      </w:r>
      <w:r w:rsidR="001E7209" w:rsidRPr="00D94B10">
        <w:rPr>
          <w:i/>
          <w:iCs/>
          <w:sz w:val="28"/>
          <w:szCs w:val="28"/>
        </w:rPr>
        <w:t>hrough</w:t>
      </w:r>
      <w:r w:rsidR="001E7209">
        <w:rPr>
          <w:sz w:val="28"/>
          <w:szCs w:val="28"/>
        </w:rPr>
        <w:t xml:space="preserve"> </w:t>
      </w:r>
      <w:r w:rsidR="009C01B8">
        <w:rPr>
          <w:sz w:val="28"/>
          <w:szCs w:val="28"/>
        </w:rPr>
        <w:t xml:space="preserve">us, </w:t>
      </w:r>
      <w:r w:rsidR="00D94B10">
        <w:rPr>
          <w:sz w:val="28"/>
          <w:szCs w:val="28"/>
        </w:rPr>
        <w:t xml:space="preserve">posing </w:t>
      </w:r>
      <w:r w:rsidR="00E97E67">
        <w:rPr>
          <w:sz w:val="28"/>
          <w:szCs w:val="28"/>
        </w:rPr>
        <w:t>question</w:t>
      </w:r>
      <w:r w:rsidR="00AD0AF7">
        <w:rPr>
          <w:sz w:val="28"/>
          <w:szCs w:val="28"/>
        </w:rPr>
        <w:t>s</w:t>
      </w:r>
      <w:r w:rsidR="00D94B10">
        <w:rPr>
          <w:sz w:val="28"/>
          <w:szCs w:val="28"/>
        </w:rPr>
        <w:t xml:space="preserve"> all humans </w:t>
      </w:r>
      <w:r w:rsidR="00AD0AF7">
        <w:rPr>
          <w:sz w:val="28"/>
          <w:szCs w:val="28"/>
        </w:rPr>
        <w:t>wo</w:t>
      </w:r>
      <w:r w:rsidR="00D94B10">
        <w:rPr>
          <w:sz w:val="28"/>
          <w:szCs w:val="28"/>
        </w:rPr>
        <w:t xml:space="preserve">rry </w:t>
      </w:r>
      <w:r w:rsidR="00AD0AF7">
        <w:rPr>
          <w:sz w:val="28"/>
          <w:szCs w:val="28"/>
        </w:rPr>
        <w:t>about</w:t>
      </w:r>
      <w:r w:rsidR="00D94B10">
        <w:rPr>
          <w:sz w:val="28"/>
          <w:szCs w:val="28"/>
        </w:rPr>
        <w:t xml:space="preserve">, </w:t>
      </w:r>
      <w:r w:rsidR="000520BC">
        <w:rPr>
          <w:sz w:val="28"/>
          <w:szCs w:val="28"/>
        </w:rPr>
        <w:t xml:space="preserve">death, </w:t>
      </w:r>
      <w:r w:rsidR="00D94B10">
        <w:rPr>
          <w:sz w:val="28"/>
          <w:szCs w:val="28"/>
        </w:rPr>
        <w:t xml:space="preserve">purpose, </w:t>
      </w:r>
      <w:r w:rsidR="000520BC">
        <w:rPr>
          <w:sz w:val="28"/>
          <w:szCs w:val="28"/>
        </w:rPr>
        <w:t xml:space="preserve">grief, guilt, and homecoming. </w:t>
      </w:r>
      <w:r w:rsidR="0015070A">
        <w:rPr>
          <w:sz w:val="28"/>
          <w:szCs w:val="28"/>
        </w:rPr>
        <w:t xml:space="preserve"> </w:t>
      </w:r>
      <w:r w:rsidR="00D94B10">
        <w:rPr>
          <w:sz w:val="28"/>
          <w:szCs w:val="28"/>
        </w:rPr>
        <w:t xml:space="preserve">George Floyd and COVID19 have given us this </w:t>
      </w:r>
      <w:r w:rsidR="000520BC">
        <w:rPr>
          <w:sz w:val="28"/>
          <w:szCs w:val="28"/>
        </w:rPr>
        <w:t>season of loss, this val</w:t>
      </w:r>
      <w:r w:rsidR="002E03CC">
        <w:rPr>
          <w:sz w:val="28"/>
          <w:szCs w:val="28"/>
        </w:rPr>
        <w:t xml:space="preserve">e </w:t>
      </w:r>
      <w:r w:rsidR="000520BC">
        <w:rPr>
          <w:sz w:val="28"/>
          <w:szCs w:val="28"/>
        </w:rPr>
        <w:t xml:space="preserve">of tears, to </w:t>
      </w:r>
      <w:r w:rsidR="00D94B10">
        <w:rPr>
          <w:sz w:val="28"/>
          <w:szCs w:val="28"/>
        </w:rPr>
        <w:t xml:space="preserve">remember old questions and </w:t>
      </w:r>
      <w:r w:rsidR="000520BC">
        <w:rPr>
          <w:sz w:val="28"/>
          <w:szCs w:val="28"/>
        </w:rPr>
        <w:t xml:space="preserve">craft new </w:t>
      </w:r>
      <w:r w:rsidR="00D94B10">
        <w:rPr>
          <w:sz w:val="28"/>
          <w:szCs w:val="28"/>
        </w:rPr>
        <w:t xml:space="preserve">answers. </w:t>
      </w:r>
      <w:r w:rsidR="00AD0AF7">
        <w:rPr>
          <w:sz w:val="28"/>
          <w:szCs w:val="28"/>
        </w:rPr>
        <w:t xml:space="preserve">  </w:t>
      </w:r>
    </w:p>
    <w:p w14:paraId="19A5C878" w14:textId="5FF40A19" w:rsidR="002E03CC" w:rsidRDefault="00AD0AF7">
      <w:pPr>
        <w:rPr>
          <w:sz w:val="28"/>
          <w:szCs w:val="28"/>
        </w:rPr>
      </w:pPr>
      <w:r>
        <w:rPr>
          <w:sz w:val="28"/>
          <w:szCs w:val="28"/>
        </w:rPr>
        <w:t>It begins this way: l</w:t>
      </w:r>
      <w:r w:rsidR="002E03CC">
        <w:rPr>
          <w:sz w:val="28"/>
          <w:szCs w:val="28"/>
        </w:rPr>
        <w:t>ives matter.  So do deaths.</w:t>
      </w:r>
    </w:p>
    <w:p w14:paraId="303455AC" w14:textId="77777777" w:rsidR="00D94B10" w:rsidRDefault="00D94B10">
      <w:pPr>
        <w:rPr>
          <w:sz w:val="28"/>
          <w:szCs w:val="28"/>
        </w:rPr>
      </w:pPr>
    </w:p>
    <w:p w14:paraId="54B1E909" w14:textId="77777777" w:rsidR="00200B41" w:rsidRDefault="00200B41">
      <w:pPr>
        <w:rPr>
          <w:sz w:val="28"/>
          <w:szCs w:val="28"/>
        </w:rPr>
      </w:pPr>
    </w:p>
    <w:p w14:paraId="6AB245C9" w14:textId="7AA98721" w:rsidR="00200B41" w:rsidRDefault="00200B4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FB054E5" w14:textId="77777777" w:rsidR="00574559" w:rsidRDefault="00574559">
      <w:pPr>
        <w:rPr>
          <w:sz w:val="28"/>
          <w:szCs w:val="28"/>
        </w:rPr>
      </w:pPr>
    </w:p>
    <w:p w14:paraId="521A4EFD" w14:textId="3E12A619" w:rsidR="0077576F" w:rsidRDefault="007757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</w:p>
    <w:p w14:paraId="11578FA4" w14:textId="64DECAE3" w:rsidR="0077576F" w:rsidRDefault="0043478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757C">
        <w:rPr>
          <w:sz w:val="28"/>
          <w:szCs w:val="28"/>
        </w:rPr>
        <w:t xml:space="preserve"> </w:t>
      </w:r>
    </w:p>
    <w:p w14:paraId="73D74773" w14:textId="58C0499C" w:rsidR="0077576F" w:rsidRDefault="0077576F">
      <w:pPr>
        <w:rPr>
          <w:sz w:val="28"/>
          <w:szCs w:val="28"/>
        </w:rPr>
      </w:pPr>
    </w:p>
    <w:sectPr w:rsidR="00775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C7036"/>
    <w:multiLevelType w:val="multilevel"/>
    <w:tmpl w:val="5344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2C"/>
    <w:rsid w:val="00011138"/>
    <w:rsid w:val="000277AF"/>
    <w:rsid w:val="00035EC2"/>
    <w:rsid w:val="00037FCB"/>
    <w:rsid w:val="000425C8"/>
    <w:rsid w:val="000520BC"/>
    <w:rsid w:val="00080EF9"/>
    <w:rsid w:val="000D13C6"/>
    <w:rsid w:val="000D2EC0"/>
    <w:rsid w:val="000D2F74"/>
    <w:rsid w:val="000D631C"/>
    <w:rsid w:val="000F1E5B"/>
    <w:rsid w:val="00122677"/>
    <w:rsid w:val="001341AE"/>
    <w:rsid w:val="001369AB"/>
    <w:rsid w:val="00140ADF"/>
    <w:rsid w:val="00146B41"/>
    <w:rsid w:val="0015070A"/>
    <w:rsid w:val="001546C1"/>
    <w:rsid w:val="00156492"/>
    <w:rsid w:val="001606F1"/>
    <w:rsid w:val="00170BD5"/>
    <w:rsid w:val="00192591"/>
    <w:rsid w:val="001B3BCD"/>
    <w:rsid w:val="001C6B37"/>
    <w:rsid w:val="001E7209"/>
    <w:rsid w:val="00200B41"/>
    <w:rsid w:val="002014F2"/>
    <w:rsid w:val="002142E5"/>
    <w:rsid w:val="002473EB"/>
    <w:rsid w:val="0026561E"/>
    <w:rsid w:val="00272D32"/>
    <w:rsid w:val="00272DC7"/>
    <w:rsid w:val="00277214"/>
    <w:rsid w:val="0028265A"/>
    <w:rsid w:val="0029191F"/>
    <w:rsid w:val="00293079"/>
    <w:rsid w:val="00293D5E"/>
    <w:rsid w:val="00296825"/>
    <w:rsid w:val="002A65EA"/>
    <w:rsid w:val="002A72F7"/>
    <w:rsid w:val="002E03CC"/>
    <w:rsid w:val="002F648E"/>
    <w:rsid w:val="00301FD2"/>
    <w:rsid w:val="003134D8"/>
    <w:rsid w:val="003165B5"/>
    <w:rsid w:val="00325A3C"/>
    <w:rsid w:val="003301FB"/>
    <w:rsid w:val="00332446"/>
    <w:rsid w:val="003338F3"/>
    <w:rsid w:val="003478D8"/>
    <w:rsid w:val="00351921"/>
    <w:rsid w:val="003A4411"/>
    <w:rsid w:val="003C01A8"/>
    <w:rsid w:val="003C0703"/>
    <w:rsid w:val="003C083A"/>
    <w:rsid w:val="003C463B"/>
    <w:rsid w:val="003C7F85"/>
    <w:rsid w:val="003D0398"/>
    <w:rsid w:val="003F457F"/>
    <w:rsid w:val="00401DAF"/>
    <w:rsid w:val="004105F2"/>
    <w:rsid w:val="0043478E"/>
    <w:rsid w:val="00437F68"/>
    <w:rsid w:val="004507E2"/>
    <w:rsid w:val="00452AF1"/>
    <w:rsid w:val="00452E23"/>
    <w:rsid w:val="00455D5D"/>
    <w:rsid w:val="0045784E"/>
    <w:rsid w:val="00463DC5"/>
    <w:rsid w:val="00471A3A"/>
    <w:rsid w:val="00490828"/>
    <w:rsid w:val="00493EB6"/>
    <w:rsid w:val="004978F8"/>
    <w:rsid w:val="004D2C73"/>
    <w:rsid w:val="00503625"/>
    <w:rsid w:val="0051098F"/>
    <w:rsid w:val="005510CA"/>
    <w:rsid w:val="00574559"/>
    <w:rsid w:val="00587364"/>
    <w:rsid w:val="00594142"/>
    <w:rsid w:val="005A145E"/>
    <w:rsid w:val="005A4256"/>
    <w:rsid w:val="005B24A5"/>
    <w:rsid w:val="005B2B87"/>
    <w:rsid w:val="005D4382"/>
    <w:rsid w:val="005F1EC2"/>
    <w:rsid w:val="005F56AE"/>
    <w:rsid w:val="006107D9"/>
    <w:rsid w:val="006144FA"/>
    <w:rsid w:val="006167C8"/>
    <w:rsid w:val="00617ADB"/>
    <w:rsid w:val="0062530F"/>
    <w:rsid w:val="00632EB2"/>
    <w:rsid w:val="00635EA0"/>
    <w:rsid w:val="00636F69"/>
    <w:rsid w:val="006C39D5"/>
    <w:rsid w:val="006F4DD0"/>
    <w:rsid w:val="00755EAD"/>
    <w:rsid w:val="007665F0"/>
    <w:rsid w:val="00766B70"/>
    <w:rsid w:val="00767401"/>
    <w:rsid w:val="0077576F"/>
    <w:rsid w:val="00786D27"/>
    <w:rsid w:val="007B757C"/>
    <w:rsid w:val="007B7807"/>
    <w:rsid w:val="007C5C58"/>
    <w:rsid w:val="007D3849"/>
    <w:rsid w:val="008127B0"/>
    <w:rsid w:val="00817CAF"/>
    <w:rsid w:val="00824349"/>
    <w:rsid w:val="008418E9"/>
    <w:rsid w:val="008539F1"/>
    <w:rsid w:val="00853E5A"/>
    <w:rsid w:val="00893EA0"/>
    <w:rsid w:val="008A2134"/>
    <w:rsid w:val="008B0985"/>
    <w:rsid w:val="008E259B"/>
    <w:rsid w:val="009044BD"/>
    <w:rsid w:val="009247C6"/>
    <w:rsid w:val="0096744D"/>
    <w:rsid w:val="00971940"/>
    <w:rsid w:val="00972F12"/>
    <w:rsid w:val="0098741D"/>
    <w:rsid w:val="00987A08"/>
    <w:rsid w:val="009A047A"/>
    <w:rsid w:val="009A1221"/>
    <w:rsid w:val="009A1ED7"/>
    <w:rsid w:val="009A28EC"/>
    <w:rsid w:val="009B7B74"/>
    <w:rsid w:val="009C01B8"/>
    <w:rsid w:val="009D1252"/>
    <w:rsid w:val="009D1D97"/>
    <w:rsid w:val="00A14C7F"/>
    <w:rsid w:val="00A17C55"/>
    <w:rsid w:val="00A20EF8"/>
    <w:rsid w:val="00A230D6"/>
    <w:rsid w:val="00A348E1"/>
    <w:rsid w:val="00A37083"/>
    <w:rsid w:val="00A7304B"/>
    <w:rsid w:val="00A80249"/>
    <w:rsid w:val="00A9266F"/>
    <w:rsid w:val="00AB06B1"/>
    <w:rsid w:val="00AB26DC"/>
    <w:rsid w:val="00AC2AE7"/>
    <w:rsid w:val="00AD0AF7"/>
    <w:rsid w:val="00AE1FC3"/>
    <w:rsid w:val="00AE2394"/>
    <w:rsid w:val="00AE7EA1"/>
    <w:rsid w:val="00B0563D"/>
    <w:rsid w:val="00B14228"/>
    <w:rsid w:val="00B1797D"/>
    <w:rsid w:val="00B2686E"/>
    <w:rsid w:val="00B4336D"/>
    <w:rsid w:val="00B45C76"/>
    <w:rsid w:val="00B62609"/>
    <w:rsid w:val="00B85A15"/>
    <w:rsid w:val="00B960DB"/>
    <w:rsid w:val="00BA7EAD"/>
    <w:rsid w:val="00BE3F06"/>
    <w:rsid w:val="00BF3B07"/>
    <w:rsid w:val="00C1638D"/>
    <w:rsid w:val="00C17356"/>
    <w:rsid w:val="00C3226E"/>
    <w:rsid w:val="00C3539F"/>
    <w:rsid w:val="00C8595E"/>
    <w:rsid w:val="00C86027"/>
    <w:rsid w:val="00C92636"/>
    <w:rsid w:val="00CA5E1F"/>
    <w:rsid w:val="00CB1495"/>
    <w:rsid w:val="00CB22E2"/>
    <w:rsid w:val="00CB513A"/>
    <w:rsid w:val="00CC50A1"/>
    <w:rsid w:val="00CC5710"/>
    <w:rsid w:val="00CE0A98"/>
    <w:rsid w:val="00CF07A8"/>
    <w:rsid w:val="00CF4C05"/>
    <w:rsid w:val="00D214BD"/>
    <w:rsid w:val="00D24E3D"/>
    <w:rsid w:val="00D37530"/>
    <w:rsid w:val="00D40257"/>
    <w:rsid w:val="00D414E5"/>
    <w:rsid w:val="00D43045"/>
    <w:rsid w:val="00D45826"/>
    <w:rsid w:val="00D46AE6"/>
    <w:rsid w:val="00D6536E"/>
    <w:rsid w:val="00D94B10"/>
    <w:rsid w:val="00DC48A7"/>
    <w:rsid w:val="00DC5554"/>
    <w:rsid w:val="00DD3E73"/>
    <w:rsid w:val="00DE4172"/>
    <w:rsid w:val="00DE60FD"/>
    <w:rsid w:val="00DF0DA7"/>
    <w:rsid w:val="00DF3FD4"/>
    <w:rsid w:val="00E26E66"/>
    <w:rsid w:val="00E3236A"/>
    <w:rsid w:val="00E34949"/>
    <w:rsid w:val="00E4492C"/>
    <w:rsid w:val="00E522FB"/>
    <w:rsid w:val="00E700E9"/>
    <w:rsid w:val="00E95389"/>
    <w:rsid w:val="00E967E9"/>
    <w:rsid w:val="00E97E67"/>
    <w:rsid w:val="00EC5421"/>
    <w:rsid w:val="00ED2971"/>
    <w:rsid w:val="00ED5C1A"/>
    <w:rsid w:val="00EE1A75"/>
    <w:rsid w:val="00EF34DE"/>
    <w:rsid w:val="00F23373"/>
    <w:rsid w:val="00F42EC2"/>
    <w:rsid w:val="00F74A47"/>
    <w:rsid w:val="00F812C0"/>
    <w:rsid w:val="00F9648A"/>
    <w:rsid w:val="00FA7ED1"/>
    <w:rsid w:val="00FB1AD6"/>
    <w:rsid w:val="00FC0274"/>
    <w:rsid w:val="00FD7862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0D39"/>
  <w15:chartTrackingRefBased/>
  <w15:docId w15:val="{5D8F80AD-1174-4AC3-B256-02DF6CBE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0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4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3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122677"/>
  </w:style>
  <w:style w:type="character" w:customStyle="1" w:styleId="kx21rb">
    <w:name w:val="kx21rb"/>
    <w:basedOn w:val="DefaultParagraphFont"/>
    <w:rsid w:val="00122677"/>
  </w:style>
  <w:style w:type="character" w:styleId="Strong">
    <w:name w:val="Strong"/>
    <w:basedOn w:val="DefaultParagraphFont"/>
    <w:uiPriority w:val="22"/>
    <w:qFormat/>
    <w:rsid w:val="00635EA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E0A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lossaryitem">
    <w:name w:val="glossary_item"/>
    <w:basedOn w:val="DefaultParagraphFont"/>
    <w:rsid w:val="00CE0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Chatman</dc:creator>
  <cp:keywords/>
  <dc:description/>
  <cp:lastModifiedBy>Kathleen Chatman</cp:lastModifiedBy>
  <cp:revision>445</cp:revision>
  <dcterms:created xsi:type="dcterms:W3CDTF">2020-07-07T20:12:00Z</dcterms:created>
  <dcterms:modified xsi:type="dcterms:W3CDTF">2020-07-20T00:19:00Z</dcterms:modified>
</cp:coreProperties>
</file>